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B0" w:rsidRDefault="00523657" w:rsidP="00523657">
      <w:pPr>
        <w:pStyle w:val="a7"/>
        <w:rPr>
          <w:sz w:val="28"/>
          <w:szCs w:val="28"/>
        </w:rPr>
      </w:pPr>
      <w:r w:rsidRPr="00523657">
        <w:t xml:space="preserve"> </w:t>
      </w:r>
      <w:r w:rsidR="000833F3">
        <w:rPr>
          <w:sz w:val="28"/>
          <w:szCs w:val="28"/>
        </w:rPr>
        <w:t xml:space="preserve"> Приложение  №</w:t>
      </w:r>
      <w:r>
        <w:rPr>
          <w:sz w:val="28"/>
          <w:szCs w:val="28"/>
        </w:rPr>
        <w:t xml:space="preserve">                                                            </w:t>
      </w:r>
      <w:r w:rsidR="00EC72B0">
        <w:rPr>
          <w:sz w:val="28"/>
          <w:szCs w:val="28"/>
        </w:rPr>
        <w:t>Утве</w:t>
      </w:r>
      <w:r w:rsidR="00A163D5">
        <w:rPr>
          <w:sz w:val="28"/>
          <w:szCs w:val="28"/>
        </w:rPr>
        <w:t>р</w:t>
      </w:r>
      <w:r w:rsidR="00EC72B0">
        <w:rPr>
          <w:sz w:val="28"/>
          <w:szCs w:val="28"/>
        </w:rPr>
        <w:t>ждено</w:t>
      </w:r>
    </w:p>
    <w:p w:rsidR="00523657" w:rsidRPr="00EC72B0" w:rsidRDefault="00523657" w:rsidP="00523657">
      <w:pPr>
        <w:pStyle w:val="a7"/>
      </w:pPr>
      <w:r>
        <w:rPr>
          <w:sz w:val="28"/>
          <w:szCs w:val="28"/>
        </w:rPr>
        <w:t>к Уст</w:t>
      </w:r>
      <w:r w:rsidR="008547EE">
        <w:rPr>
          <w:sz w:val="28"/>
          <w:szCs w:val="28"/>
        </w:rPr>
        <w:t>а</w:t>
      </w:r>
      <w:r>
        <w:rPr>
          <w:sz w:val="28"/>
          <w:szCs w:val="28"/>
        </w:rPr>
        <w:t>ву СНТ «Гарболово</w:t>
      </w:r>
      <w:r w:rsidRPr="00EC72B0">
        <w:t>»</w:t>
      </w:r>
      <w:r w:rsidR="00EC72B0" w:rsidRPr="00EC72B0">
        <w:t xml:space="preserve">                                </w:t>
      </w:r>
      <w:r w:rsidR="00EC72B0">
        <w:t xml:space="preserve">        </w:t>
      </w:r>
      <w:r w:rsidR="00EC72B0" w:rsidRPr="00EC72B0">
        <w:t xml:space="preserve">      решением собрания</w:t>
      </w:r>
    </w:p>
    <w:p w:rsidR="00EC72B0" w:rsidRPr="00EC72B0" w:rsidRDefault="00F54FC6" w:rsidP="00523657">
      <w:pPr>
        <w:pStyle w:val="a7"/>
      </w:pPr>
      <w:r>
        <w:t xml:space="preserve"> </w:t>
      </w:r>
      <w:r w:rsidR="00EC72B0" w:rsidRPr="00EC72B0">
        <w:t xml:space="preserve">                                                                               </w:t>
      </w:r>
      <w:r>
        <w:t xml:space="preserve">                   </w:t>
      </w:r>
      <w:r w:rsidR="00EC72B0" w:rsidRPr="00EC72B0">
        <w:t xml:space="preserve"> СНТ «Гарболово»  </w:t>
      </w:r>
    </w:p>
    <w:p w:rsidR="00EC72B0" w:rsidRDefault="00EC72B0" w:rsidP="0052365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54F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Пр.№     от _______________ </w:t>
      </w:r>
    </w:p>
    <w:p w:rsidR="00EC72B0" w:rsidRDefault="00EC72B0" w:rsidP="00523657">
      <w:pPr>
        <w:pStyle w:val="a7"/>
        <w:rPr>
          <w:sz w:val="28"/>
          <w:szCs w:val="28"/>
        </w:rPr>
      </w:pPr>
    </w:p>
    <w:p w:rsidR="00EC72B0" w:rsidRDefault="00EC72B0" w:rsidP="00523657">
      <w:pPr>
        <w:pStyle w:val="a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Pr="00EC72B0">
        <w:rPr>
          <w:b/>
          <w:sz w:val="28"/>
          <w:szCs w:val="28"/>
          <w:u w:val="single"/>
        </w:rPr>
        <w:t>ПОЛОЖЕНИЕ</w:t>
      </w:r>
    </w:p>
    <w:p w:rsidR="00EC72B0" w:rsidRDefault="00EC72B0" w:rsidP="00523657">
      <w:pPr>
        <w:pStyle w:val="a7"/>
        <w:rPr>
          <w:b/>
          <w:sz w:val="28"/>
          <w:szCs w:val="28"/>
          <w:u w:val="single"/>
        </w:rPr>
      </w:pPr>
    </w:p>
    <w:p w:rsidR="00EC72B0" w:rsidRDefault="00EC72B0" w:rsidP="00523657">
      <w:pPr>
        <w:pStyle w:val="a7"/>
        <w:rPr>
          <w:sz w:val="28"/>
          <w:szCs w:val="28"/>
        </w:rPr>
      </w:pPr>
      <w:r>
        <w:rPr>
          <w:sz w:val="28"/>
          <w:szCs w:val="28"/>
        </w:rPr>
        <w:t>О ПОРЯДКЕ ПОЛЬЗОВАНИЯ ОБЪЕКТАМИ ИНФРАСТРУКТУРЫ</w:t>
      </w:r>
    </w:p>
    <w:p w:rsidR="00EC72B0" w:rsidRDefault="00EC72B0" w:rsidP="00523657">
      <w:pPr>
        <w:pStyle w:val="a7"/>
        <w:rPr>
          <w:sz w:val="28"/>
          <w:szCs w:val="28"/>
        </w:rPr>
      </w:pPr>
      <w:r>
        <w:rPr>
          <w:sz w:val="28"/>
          <w:szCs w:val="28"/>
        </w:rPr>
        <w:t>ИМУЩЕСТВОМ ОБЩЕГО ПОЛЬЗОВАНИЯ    СТН  «ГАРБОЛОВО»</w:t>
      </w:r>
    </w:p>
    <w:p w:rsidR="00EC72B0" w:rsidRPr="00EC72B0" w:rsidRDefault="00324878" w:rsidP="0052365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Правообладателей </w:t>
      </w:r>
      <w:r w:rsidRPr="00324878">
        <w:rPr>
          <w:sz w:val="20"/>
          <w:szCs w:val="20"/>
        </w:rPr>
        <w:t>САДОВЫХ УЧАСТКОВ,</w:t>
      </w:r>
      <w:r>
        <w:rPr>
          <w:sz w:val="28"/>
          <w:szCs w:val="28"/>
        </w:rPr>
        <w:t xml:space="preserve"> без участия в Товариществе, </w:t>
      </w:r>
      <w:r w:rsidRPr="00324878">
        <w:rPr>
          <w:sz w:val="20"/>
          <w:szCs w:val="20"/>
        </w:rPr>
        <w:t>РАСПОЛОЖЕННЫХ В ГРАНИЦАХ</w:t>
      </w:r>
      <w:r>
        <w:rPr>
          <w:sz w:val="20"/>
          <w:szCs w:val="20"/>
        </w:rPr>
        <w:t xml:space="preserve"> ТЕРРИТОРИИ САДОВОДСТВА,</w:t>
      </w:r>
    </w:p>
    <w:p w:rsidR="00EC72B0" w:rsidRDefault="00EC72B0" w:rsidP="00523657">
      <w:pPr>
        <w:pStyle w:val="a7"/>
        <w:rPr>
          <w:b/>
        </w:rPr>
      </w:pPr>
    </w:p>
    <w:p w:rsidR="00EC72B0" w:rsidRDefault="00EC72B0" w:rsidP="00523657">
      <w:pPr>
        <w:pStyle w:val="a7"/>
        <w:rPr>
          <w:b/>
        </w:rPr>
      </w:pPr>
    </w:p>
    <w:p w:rsidR="00EC72B0" w:rsidRPr="00EC72B0" w:rsidRDefault="00EC72B0" w:rsidP="00523657">
      <w:pPr>
        <w:pStyle w:val="a7"/>
        <w:rPr>
          <w:b/>
        </w:rPr>
      </w:pPr>
      <w:r w:rsidRPr="00EC72B0">
        <w:rPr>
          <w:b/>
        </w:rPr>
        <w:t>ТЕРМИНЫ И ОПРЕДЕЛЕНИЯ, ИСПОЛЬЗУЕМЫЕ В ПОЛОЖЕНИИ:</w:t>
      </w:r>
    </w:p>
    <w:p w:rsidR="00EC72B0" w:rsidRDefault="00EC72B0" w:rsidP="00523657">
      <w:pPr>
        <w:pStyle w:val="a7"/>
        <w:rPr>
          <w:b/>
        </w:rPr>
      </w:pPr>
    </w:p>
    <w:p w:rsidR="00046672" w:rsidRPr="00046672" w:rsidRDefault="007E7E9B" w:rsidP="005236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Садовый земельный участок – </w:t>
      </w:r>
      <w:r w:rsidRPr="007E7E9B">
        <w:rPr>
          <w:sz w:val="26"/>
          <w:szCs w:val="26"/>
        </w:rPr>
        <w:t>земельный участок, предоставляемый</w:t>
      </w:r>
      <w:r>
        <w:rPr>
          <w:sz w:val="26"/>
          <w:szCs w:val="26"/>
        </w:rPr>
        <w:t xml:space="preserve"> гражданину или приобретенный им</w:t>
      </w:r>
      <w:r w:rsidR="00502B55">
        <w:rPr>
          <w:sz w:val="26"/>
          <w:szCs w:val="26"/>
        </w:rPr>
        <w:t xml:space="preserve"> для выращивания плодовых, ягодных, овощных, бахчевых или иных сельскохозяйственных культур и картофеля, а также для отдыха  </w:t>
      </w:r>
    </w:p>
    <w:p w:rsidR="00EC72B0" w:rsidRPr="00502B55" w:rsidRDefault="00502B55" w:rsidP="00523657">
      <w:pPr>
        <w:pStyle w:val="a7"/>
        <w:rPr>
          <w:sz w:val="26"/>
          <w:szCs w:val="26"/>
        </w:rPr>
      </w:pPr>
      <w:r>
        <w:rPr>
          <w:sz w:val="26"/>
          <w:szCs w:val="26"/>
        </w:rPr>
        <w:t>с</w:t>
      </w:r>
      <w:r w:rsidRPr="00502B55">
        <w:rPr>
          <w:sz w:val="26"/>
          <w:szCs w:val="26"/>
        </w:rPr>
        <w:t xml:space="preserve"> правом возведения жилого строения</w:t>
      </w:r>
      <w:r>
        <w:rPr>
          <w:sz w:val="26"/>
          <w:szCs w:val="26"/>
        </w:rPr>
        <w:t>, проживания в нем и хозяйственных строений</w:t>
      </w:r>
      <w:r w:rsidR="00F12350">
        <w:rPr>
          <w:sz w:val="26"/>
          <w:szCs w:val="26"/>
        </w:rPr>
        <w:t xml:space="preserve"> и сооружений</w:t>
      </w:r>
      <w:r w:rsidR="004E4F83">
        <w:rPr>
          <w:sz w:val="26"/>
          <w:szCs w:val="26"/>
        </w:rPr>
        <w:t>.</w:t>
      </w:r>
    </w:p>
    <w:p w:rsidR="00EC72B0" w:rsidRDefault="00EC72B0" w:rsidP="00523657">
      <w:pPr>
        <w:pStyle w:val="a7"/>
        <w:rPr>
          <w:b/>
        </w:rPr>
      </w:pPr>
    </w:p>
    <w:p w:rsidR="00EC72B0" w:rsidRDefault="004E4F83" w:rsidP="00523657">
      <w:pPr>
        <w:pStyle w:val="a7"/>
        <w:rPr>
          <w:b/>
        </w:rPr>
      </w:pPr>
      <w:r w:rsidRPr="004E4F83">
        <w:rPr>
          <w:b/>
          <w:sz w:val="26"/>
          <w:szCs w:val="26"/>
        </w:rPr>
        <w:t>Инфраструктура СНТ</w:t>
      </w:r>
      <w:r>
        <w:rPr>
          <w:b/>
        </w:rPr>
        <w:t xml:space="preserve"> – </w:t>
      </w:r>
      <w:r w:rsidRPr="004E4F83">
        <w:rPr>
          <w:sz w:val="26"/>
          <w:szCs w:val="26"/>
        </w:rPr>
        <w:t>совокупность объектов</w:t>
      </w:r>
      <w:r>
        <w:rPr>
          <w:sz w:val="26"/>
          <w:szCs w:val="26"/>
        </w:rPr>
        <w:t>, имущества, систем и служб, органов управления необходимых для функционирования и обеспечения условий нормальной  жизнедеятельности  СНТ</w:t>
      </w:r>
      <w:r w:rsidR="001A60A0">
        <w:rPr>
          <w:sz w:val="26"/>
          <w:szCs w:val="26"/>
        </w:rPr>
        <w:t>.</w:t>
      </w:r>
    </w:p>
    <w:p w:rsidR="00521459" w:rsidRDefault="00521459" w:rsidP="00523657">
      <w:pPr>
        <w:pStyle w:val="a7"/>
        <w:rPr>
          <w:b/>
        </w:rPr>
      </w:pPr>
    </w:p>
    <w:p w:rsidR="00EC72B0" w:rsidRDefault="00A163D5" w:rsidP="00523657">
      <w:pPr>
        <w:pStyle w:val="a7"/>
        <w:rPr>
          <w:b/>
        </w:rPr>
      </w:pPr>
      <w:r>
        <w:rPr>
          <w:b/>
        </w:rPr>
        <w:t>К инфра</w:t>
      </w:r>
      <w:r w:rsidR="001A60A0">
        <w:rPr>
          <w:b/>
        </w:rPr>
        <w:t xml:space="preserve">структуре Товарищества относятся: </w:t>
      </w:r>
      <w:r w:rsidR="009A24EF">
        <w:t>З</w:t>
      </w:r>
      <w:r w:rsidR="001A60A0" w:rsidRPr="001A60A0">
        <w:t>емля общего пользования в границах</w:t>
      </w:r>
      <w:r w:rsidR="001A60A0">
        <w:rPr>
          <w:b/>
        </w:rPr>
        <w:t xml:space="preserve"> </w:t>
      </w:r>
      <w:r w:rsidR="001A60A0" w:rsidRPr="001A60A0">
        <w:t>СНТ «Гарболово»; улицы, проезды, проходы от границ  Товарищества до границ</w:t>
      </w:r>
      <w:r w:rsidR="001A60A0">
        <w:rPr>
          <w:b/>
        </w:rPr>
        <w:t xml:space="preserve"> </w:t>
      </w:r>
      <w:r w:rsidR="001A60A0" w:rsidRPr="001A60A0">
        <w:t>индивидуальных садовых участков;</w:t>
      </w:r>
    </w:p>
    <w:p w:rsidR="00A16555" w:rsidRDefault="00A16555" w:rsidP="00523657">
      <w:pPr>
        <w:pStyle w:val="a7"/>
      </w:pPr>
    </w:p>
    <w:p w:rsidR="00A16555" w:rsidRDefault="009A24EF" w:rsidP="00523657">
      <w:pPr>
        <w:pStyle w:val="a7"/>
      </w:pPr>
      <w:r w:rsidRPr="009A24EF">
        <w:t xml:space="preserve">Линии электропередач вместе с электрооборудованием от границ балансовой принадлежности между СНТ и энергоснабжающей организации до границ балансовой </w:t>
      </w:r>
      <w:r w:rsidRPr="00251D55">
        <w:t>принадлежности  между  СНТ и садоводами- потребителями злектроэнергии;</w:t>
      </w:r>
    </w:p>
    <w:p w:rsidR="00EC72B0" w:rsidRPr="009A24EF" w:rsidRDefault="00F12350" w:rsidP="00523657">
      <w:pPr>
        <w:pStyle w:val="a7"/>
      </w:pPr>
      <w:r>
        <w:t xml:space="preserve">Речки </w:t>
      </w:r>
      <w:r w:rsidR="009A24EF" w:rsidRPr="009A24EF">
        <w:t xml:space="preserve"> и мосты в границах СНТ;</w:t>
      </w:r>
    </w:p>
    <w:p w:rsidR="00A16555" w:rsidRDefault="00A16555" w:rsidP="00523657">
      <w:pPr>
        <w:pStyle w:val="a7"/>
      </w:pPr>
    </w:p>
    <w:p w:rsidR="00EC72B0" w:rsidRPr="009A24EF" w:rsidRDefault="009A24EF" w:rsidP="00523657">
      <w:pPr>
        <w:pStyle w:val="a7"/>
      </w:pPr>
      <w:r w:rsidRPr="009A24EF">
        <w:t>Общий забор вдоль границы СНТ;</w:t>
      </w:r>
    </w:p>
    <w:p w:rsidR="00A16555" w:rsidRDefault="00A16555" w:rsidP="00523657">
      <w:pPr>
        <w:pStyle w:val="a7"/>
      </w:pPr>
    </w:p>
    <w:p w:rsidR="00EC72B0" w:rsidRDefault="009A24EF" w:rsidP="00523657">
      <w:pPr>
        <w:pStyle w:val="a7"/>
        <w:rPr>
          <w:b/>
        </w:rPr>
      </w:pPr>
      <w:r w:rsidRPr="00E6171C">
        <w:t>Здания, сооружения, оборудование, созданные для обслуживания</w:t>
      </w:r>
      <w:r>
        <w:rPr>
          <w:b/>
        </w:rPr>
        <w:t xml:space="preserve"> </w:t>
      </w:r>
      <w:r w:rsidRPr="00E6171C">
        <w:t>объектов</w:t>
      </w:r>
      <w:r w:rsidR="00E6171C" w:rsidRPr="00E6171C">
        <w:t xml:space="preserve"> (имущества)</w:t>
      </w:r>
      <w:r w:rsidR="00E6171C">
        <w:rPr>
          <w:b/>
        </w:rPr>
        <w:t xml:space="preserve"> </w:t>
      </w:r>
      <w:r w:rsidR="00E6171C" w:rsidRPr="00E6171C">
        <w:t>общего пользования, обеспечения безопасности;</w:t>
      </w:r>
    </w:p>
    <w:p w:rsidR="00A16555" w:rsidRDefault="00A16555" w:rsidP="00523657">
      <w:pPr>
        <w:pStyle w:val="a7"/>
      </w:pPr>
    </w:p>
    <w:p w:rsidR="00EC72B0" w:rsidRPr="00E6171C" w:rsidRDefault="00E6171C" w:rsidP="00523657">
      <w:pPr>
        <w:pStyle w:val="a7"/>
      </w:pPr>
      <w:r w:rsidRPr="00D61AB4">
        <w:t>Сооружения, оборудование, находящиеся внутри индивидуальных садовых участков</w:t>
      </w:r>
      <w:r>
        <w:rPr>
          <w:b/>
        </w:rPr>
        <w:t xml:space="preserve"> </w:t>
      </w:r>
      <w:r w:rsidRPr="00E6171C">
        <w:t>и обслуживающие более одного садового участка; иные объекты в границах СНТ, предназначенные для обслуживания  членов СНТ и садоводов,  ведущих  садоводство в индивидуальном порядке, отчуждение и передача прав пользования  которыми могут привести к  ущемлению  прав и интересов садоводов;</w:t>
      </w:r>
    </w:p>
    <w:p w:rsidR="00A16555" w:rsidRDefault="00A16555" w:rsidP="00523657">
      <w:pPr>
        <w:pStyle w:val="a7"/>
      </w:pPr>
    </w:p>
    <w:p w:rsidR="00EC72B0" w:rsidRDefault="00D61AB4" w:rsidP="00523657">
      <w:pPr>
        <w:pStyle w:val="a7"/>
      </w:pPr>
      <w:r>
        <w:t>Мероприятия  по обеспечению коллективной  безопасности, в т.ч. пожарной, санитарной, экологической;</w:t>
      </w:r>
    </w:p>
    <w:p w:rsidR="00251D55" w:rsidRPr="00E6171C" w:rsidRDefault="00251D55" w:rsidP="00523657">
      <w:pPr>
        <w:pStyle w:val="a7"/>
      </w:pPr>
    </w:p>
    <w:p w:rsidR="00A16555" w:rsidRDefault="00A16555" w:rsidP="00523657">
      <w:pPr>
        <w:pStyle w:val="a7"/>
      </w:pPr>
      <w:r>
        <w:t>Налоговые платежи  СНТ,  как  юридического лица;</w:t>
      </w:r>
    </w:p>
    <w:p w:rsidR="00F54FC6" w:rsidRDefault="00D61AB4" w:rsidP="00523657">
      <w:pPr>
        <w:pStyle w:val="a7"/>
      </w:pPr>
      <w:r w:rsidRPr="00D61AB4">
        <w:lastRenderedPageBreak/>
        <w:t>Содержание объектов (имущества) общего пользования, улиц, проездов, проходов,</w:t>
      </w:r>
      <w:r>
        <w:rPr>
          <w:b/>
        </w:rPr>
        <w:t xml:space="preserve"> </w:t>
      </w:r>
      <w:r w:rsidRPr="00D61AB4">
        <w:t>речки, мостов;</w:t>
      </w:r>
    </w:p>
    <w:p w:rsidR="00EC72B0" w:rsidRPr="00F54FC6" w:rsidRDefault="00D61AB4" w:rsidP="00523657">
      <w:pPr>
        <w:pStyle w:val="a7"/>
      </w:pPr>
      <w:r w:rsidRPr="00D61AB4">
        <w:t>Содержание земли общего пользования, включая участки с элементами благоустройства;</w:t>
      </w:r>
    </w:p>
    <w:p w:rsidR="00521459" w:rsidRDefault="00521459" w:rsidP="00523657">
      <w:pPr>
        <w:pStyle w:val="a7"/>
      </w:pPr>
    </w:p>
    <w:p w:rsidR="00EC72B0" w:rsidRPr="0018156E" w:rsidRDefault="00D61AB4" w:rsidP="00523657">
      <w:pPr>
        <w:pStyle w:val="a7"/>
      </w:pPr>
      <w:r w:rsidRPr="0018156E">
        <w:t>Расходы на техническое обслуживание, текущие и капитальные ремонты</w:t>
      </w:r>
      <w:r>
        <w:rPr>
          <w:b/>
        </w:rPr>
        <w:t xml:space="preserve">, </w:t>
      </w:r>
      <w:r w:rsidRPr="0018156E">
        <w:t>периодические  испытания  установок,  оборудования, линий, обучение и  аттестация персонала</w:t>
      </w:r>
      <w:r w:rsidR="0018156E" w:rsidRPr="0018156E">
        <w:t>, содержание персонала, обслуживание линии и установки;</w:t>
      </w:r>
    </w:p>
    <w:p w:rsidR="00521459" w:rsidRDefault="00521459" w:rsidP="00523657">
      <w:pPr>
        <w:pStyle w:val="a7"/>
      </w:pPr>
    </w:p>
    <w:p w:rsidR="00EC72B0" w:rsidRPr="0018156E" w:rsidRDefault="0018156E" w:rsidP="00523657">
      <w:pPr>
        <w:pStyle w:val="a7"/>
      </w:pPr>
      <w:r>
        <w:t>Вывоз мусора;</w:t>
      </w:r>
    </w:p>
    <w:p w:rsidR="00521459" w:rsidRDefault="00521459" w:rsidP="00523657">
      <w:pPr>
        <w:pStyle w:val="a7"/>
      </w:pPr>
    </w:p>
    <w:p w:rsidR="00EC72B0" w:rsidRPr="0018156E" w:rsidRDefault="0018156E" w:rsidP="00523657">
      <w:pPr>
        <w:pStyle w:val="a7"/>
      </w:pPr>
      <w:r w:rsidRPr="0018156E">
        <w:t>Обеспечение сохранности  имущества  в  границах  СНТ;</w:t>
      </w:r>
    </w:p>
    <w:p w:rsidR="00521459" w:rsidRDefault="00521459" w:rsidP="00523657">
      <w:pPr>
        <w:pStyle w:val="a7"/>
      </w:pPr>
    </w:p>
    <w:p w:rsidR="00EC72B0" w:rsidRDefault="00DE096F" w:rsidP="00523657">
      <w:pPr>
        <w:pStyle w:val="a7"/>
        <w:rPr>
          <w:b/>
        </w:rPr>
      </w:pPr>
      <w:r w:rsidRPr="00DE096F">
        <w:t>Поощрения членов СНТ, работающих в  органах управления  и контроля Товарищества;</w:t>
      </w:r>
    </w:p>
    <w:p w:rsidR="00521459" w:rsidRDefault="00521459" w:rsidP="00523657">
      <w:pPr>
        <w:pStyle w:val="a7"/>
      </w:pPr>
    </w:p>
    <w:p w:rsidR="00EC72B0" w:rsidRDefault="00DE096F" w:rsidP="00523657">
      <w:pPr>
        <w:pStyle w:val="a7"/>
        <w:rPr>
          <w:b/>
        </w:rPr>
      </w:pPr>
      <w:r w:rsidRPr="00DE096F">
        <w:t>Оплата труда лиц, привлекаемых по трудовым  согласно (организационно – штатному расписанию) и гражданско- правовым договорам для  решения общих</w:t>
      </w:r>
      <w:r>
        <w:rPr>
          <w:b/>
        </w:rPr>
        <w:t xml:space="preserve"> </w:t>
      </w:r>
      <w:r w:rsidRPr="00DE096F">
        <w:t>задач СНТ;</w:t>
      </w:r>
    </w:p>
    <w:p w:rsidR="00521459" w:rsidRDefault="00521459" w:rsidP="00523657">
      <w:pPr>
        <w:pStyle w:val="a7"/>
      </w:pPr>
    </w:p>
    <w:p w:rsidR="00EC72B0" w:rsidRPr="00836ECA" w:rsidRDefault="00836ECA" w:rsidP="00523657">
      <w:pPr>
        <w:pStyle w:val="a7"/>
      </w:pPr>
      <w:r w:rsidRPr="00836ECA">
        <w:t>Обеспечение нормальной деятельности органов управления, включая организацию</w:t>
      </w:r>
      <w:r>
        <w:rPr>
          <w:b/>
        </w:rPr>
        <w:t xml:space="preserve"> </w:t>
      </w:r>
      <w:r w:rsidR="007B50A5">
        <w:t xml:space="preserve">и проведение </w:t>
      </w:r>
      <w:r w:rsidRPr="00836ECA">
        <w:t xml:space="preserve"> общего собрания, почтовые,  представительские, канцелярские, транспортные, коммунальные расходы, услуги телефонной и др. видов связи, расходные  материалы  на оргтехнику и др. текущие расходы;</w:t>
      </w:r>
    </w:p>
    <w:p w:rsidR="00521459" w:rsidRDefault="00521459" w:rsidP="00523657">
      <w:pPr>
        <w:pStyle w:val="a7"/>
      </w:pPr>
    </w:p>
    <w:p w:rsidR="00DE096F" w:rsidRPr="00836ECA" w:rsidRDefault="008547EE" w:rsidP="00523657">
      <w:pPr>
        <w:pStyle w:val="a7"/>
      </w:pPr>
      <w:r>
        <w:t>Защита прав СНТ и садоводов;  Консультационные  услуги.</w:t>
      </w:r>
    </w:p>
    <w:p w:rsidR="00DE096F" w:rsidRDefault="00DE096F" w:rsidP="00523657">
      <w:pPr>
        <w:pStyle w:val="a7"/>
        <w:rPr>
          <w:b/>
        </w:rPr>
      </w:pPr>
    </w:p>
    <w:p w:rsidR="008547EE" w:rsidRDefault="008547EE" w:rsidP="00523657">
      <w:pPr>
        <w:pStyle w:val="a7"/>
        <w:rPr>
          <w:b/>
        </w:rPr>
      </w:pPr>
      <w:r w:rsidRPr="008547EE">
        <w:t>В инфраструктуру Товарищества входят  и другие элементы,  системы и службы, не</w:t>
      </w:r>
      <w:r>
        <w:rPr>
          <w:b/>
        </w:rPr>
        <w:t xml:space="preserve"> </w:t>
      </w:r>
      <w:r w:rsidR="007B50A5">
        <w:t>указанные в настоящем положении</w:t>
      </w:r>
      <w:r w:rsidRPr="008547EE">
        <w:t>.</w:t>
      </w:r>
    </w:p>
    <w:p w:rsidR="00DE096F" w:rsidRDefault="00DE096F" w:rsidP="00523657">
      <w:pPr>
        <w:pStyle w:val="a7"/>
        <w:rPr>
          <w:b/>
        </w:rPr>
      </w:pPr>
    </w:p>
    <w:p w:rsidR="008547EE" w:rsidRDefault="00647F7C" w:rsidP="00647F7C">
      <w:pPr>
        <w:pStyle w:val="a7"/>
        <w:numPr>
          <w:ilvl w:val="1"/>
          <w:numId w:val="3"/>
        </w:numPr>
        <w:rPr>
          <w:b/>
        </w:rPr>
      </w:pPr>
      <w:r>
        <w:rPr>
          <w:b/>
        </w:rPr>
        <w:t xml:space="preserve"> Настоящее </w:t>
      </w:r>
      <w:r w:rsidR="00336F54">
        <w:rPr>
          <w:b/>
        </w:rPr>
        <w:t xml:space="preserve"> </w:t>
      </w:r>
      <w:r>
        <w:rPr>
          <w:b/>
        </w:rPr>
        <w:t xml:space="preserve">положение </w:t>
      </w:r>
      <w:r w:rsidR="00336F54">
        <w:rPr>
          <w:b/>
        </w:rPr>
        <w:t xml:space="preserve"> </w:t>
      </w:r>
      <w:r>
        <w:rPr>
          <w:b/>
        </w:rPr>
        <w:t>разработ</w:t>
      </w:r>
      <w:r w:rsidR="00196811">
        <w:rPr>
          <w:b/>
        </w:rPr>
        <w:t>ано на основании положения</w:t>
      </w:r>
      <w:r w:rsidR="00336F54">
        <w:rPr>
          <w:b/>
        </w:rPr>
        <w:t xml:space="preserve"> </w:t>
      </w:r>
      <w:r w:rsidR="00F81D9F">
        <w:rPr>
          <w:b/>
        </w:rPr>
        <w:t>Глава 2 ст.5</w:t>
      </w:r>
      <w:r w:rsidR="00336F54">
        <w:rPr>
          <w:b/>
        </w:rPr>
        <w:t>; ст.8</w:t>
      </w:r>
      <w:r w:rsidR="00B06E19">
        <w:rPr>
          <w:b/>
        </w:rPr>
        <w:t>;</w:t>
      </w:r>
      <w:r w:rsidR="00196811">
        <w:rPr>
          <w:b/>
        </w:rPr>
        <w:t xml:space="preserve"> </w:t>
      </w:r>
      <w:r w:rsidR="00336F54">
        <w:rPr>
          <w:b/>
        </w:rPr>
        <w:t xml:space="preserve"> </w:t>
      </w:r>
      <w:r w:rsidR="00196811">
        <w:rPr>
          <w:b/>
        </w:rPr>
        <w:t>ст 10</w:t>
      </w:r>
      <w:r w:rsidR="00F81D9F">
        <w:rPr>
          <w:b/>
        </w:rPr>
        <w:t xml:space="preserve"> </w:t>
      </w:r>
      <w:r w:rsidR="00336F54">
        <w:rPr>
          <w:b/>
        </w:rPr>
        <w:t xml:space="preserve"> </w:t>
      </w:r>
      <w:r w:rsidR="00F81D9F">
        <w:rPr>
          <w:b/>
        </w:rPr>
        <w:t>Устава СНТ « Гарболово», Главы 7 ст.34-35.</w:t>
      </w:r>
      <w:r>
        <w:rPr>
          <w:b/>
        </w:rPr>
        <w:t>Феде</w:t>
      </w:r>
      <w:r w:rsidR="00196811">
        <w:rPr>
          <w:b/>
        </w:rPr>
        <w:t>рального закона  №217 «О садоводчестве, огородничестве и дачном хозяйстве» от 29.07.2017</w:t>
      </w:r>
      <w:r>
        <w:rPr>
          <w:b/>
        </w:rPr>
        <w:t>г., ст.445 Гражданского кодекса РФ.</w:t>
      </w:r>
      <w:r w:rsidR="00103E0E">
        <w:rPr>
          <w:b/>
        </w:rPr>
        <w:t xml:space="preserve"> </w:t>
      </w:r>
    </w:p>
    <w:p w:rsidR="008547EE" w:rsidRDefault="008547EE" w:rsidP="00523657">
      <w:pPr>
        <w:pStyle w:val="a7"/>
        <w:rPr>
          <w:b/>
        </w:rPr>
      </w:pPr>
    </w:p>
    <w:p w:rsidR="00E3682A" w:rsidRPr="00523657" w:rsidRDefault="00F21238" w:rsidP="00523657">
      <w:pPr>
        <w:pStyle w:val="a7"/>
      </w:pPr>
      <w:r>
        <w:rPr>
          <w:b/>
        </w:rPr>
        <w:t>1.2</w:t>
      </w:r>
      <w:r w:rsidR="00E3682A" w:rsidRPr="00523657">
        <w:rPr>
          <w:b/>
        </w:rPr>
        <w:t>.</w:t>
      </w:r>
      <w:r>
        <w:rPr>
          <w:b/>
        </w:rPr>
        <w:t xml:space="preserve">  </w:t>
      </w:r>
      <w:r w:rsidR="00E3682A" w:rsidRPr="00523657">
        <w:t xml:space="preserve"> Под объектами инфраструктуры и иным и</w:t>
      </w:r>
      <w:r w:rsidR="0041293F" w:rsidRPr="00523657">
        <w:t>муществом общего пользования СНТ «Гарболово</w:t>
      </w:r>
      <w:r>
        <w:t xml:space="preserve">»  </w:t>
      </w:r>
      <w:r w:rsidR="00E3682A" w:rsidRPr="00523657">
        <w:t xml:space="preserve"> подразумевается: земли общего пользования</w:t>
      </w:r>
      <w:r w:rsidR="005B703C" w:rsidRPr="00523657">
        <w:t xml:space="preserve"> в границах СНТ «Гарболово»</w:t>
      </w:r>
      <w:r w:rsidR="00E3682A" w:rsidRPr="00523657">
        <w:t xml:space="preserve">; </w:t>
      </w:r>
      <w:r w:rsidR="005B703C" w:rsidRPr="00523657">
        <w:t xml:space="preserve"> улицы,</w:t>
      </w:r>
      <w:r w:rsidR="00A163D5">
        <w:t xml:space="preserve"> </w:t>
      </w:r>
      <w:r w:rsidR="005B703C" w:rsidRPr="00523657">
        <w:t xml:space="preserve">проезды, проходы от границ Товарищества  до границ </w:t>
      </w:r>
      <w:r>
        <w:t xml:space="preserve"> </w:t>
      </w:r>
      <w:r w:rsidR="005B703C" w:rsidRPr="00523657">
        <w:t xml:space="preserve"> садовых участков;  </w:t>
      </w:r>
      <w:r w:rsidR="00ED2C52" w:rsidRPr="00523657">
        <w:t>пожарные водоемы на территории садоводства;</w:t>
      </w:r>
      <w:r w:rsidR="005B703C" w:rsidRPr="00523657">
        <w:t xml:space="preserve"> </w:t>
      </w:r>
      <w:r w:rsidR="00940C0B" w:rsidRPr="00523657">
        <w:t>мероприятия по обеспечению коллективной безо</w:t>
      </w:r>
      <w:r w:rsidR="00A163D5">
        <w:t>п</w:t>
      </w:r>
      <w:r w:rsidR="00940C0B" w:rsidRPr="00523657">
        <w:t>асности, в том числе пожарной, санитарной,</w:t>
      </w:r>
      <w:r w:rsidR="00A163D5">
        <w:t xml:space="preserve"> </w:t>
      </w:r>
      <w:r w:rsidR="00940C0B" w:rsidRPr="00523657">
        <w:t>эколо</w:t>
      </w:r>
      <w:r w:rsidR="00635A85" w:rsidRPr="00523657">
        <w:t xml:space="preserve">гической; </w:t>
      </w:r>
      <w:r w:rsidR="00940C0B" w:rsidRPr="00523657">
        <w:t>Шлагбаумы  для обеспечения внутренней безопасности;</w:t>
      </w:r>
      <w:r w:rsidR="005B703C" w:rsidRPr="00523657">
        <w:t xml:space="preserve">  Линии Электропередач  вместе с электрооборудованием от границ балансовой принадлежности между СНТ и энергоснабжающей</w:t>
      </w:r>
      <w:r w:rsidR="00A163D5">
        <w:t xml:space="preserve"> </w:t>
      </w:r>
      <w:r w:rsidR="00ED2C52" w:rsidRPr="00523657">
        <w:t xml:space="preserve"> организацией до границ балансовой принадлежности между СНТ и садоводами –потребителями электроэнергии;</w:t>
      </w:r>
      <w:r w:rsidR="005B703C" w:rsidRPr="00523657">
        <w:t xml:space="preserve">  </w:t>
      </w:r>
      <w:r w:rsidR="00E3682A" w:rsidRPr="00523657">
        <w:t xml:space="preserve"> улично</w:t>
      </w:r>
      <w:r w:rsidR="00ED2C52" w:rsidRPr="00523657">
        <w:t>е освещение</w:t>
      </w:r>
      <w:r w:rsidR="004D3DB1" w:rsidRPr="00523657">
        <w:t xml:space="preserve">; </w:t>
      </w:r>
      <w:r w:rsidR="00940C0B" w:rsidRPr="00523657">
        <w:t xml:space="preserve"> Скважина и н</w:t>
      </w:r>
      <w:r w:rsidR="004D3DB1" w:rsidRPr="00523657">
        <w:t>асосная станция с системой</w:t>
      </w:r>
      <w:r w:rsidR="00ED2C52" w:rsidRPr="00523657">
        <w:t xml:space="preserve"> добычи воды</w:t>
      </w:r>
      <w:r w:rsidR="00E60737" w:rsidRPr="00523657">
        <w:t xml:space="preserve"> и разводкой по участкам</w:t>
      </w:r>
      <w:r w:rsidR="00ED2C52" w:rsidRPr="00523657">
        <w:t>; мусорная площадка</w:t>
      </w:r>
      <w:r w:rsidR="00E3682A" w:rsidRPr="00523657">
        <w:t xml:space="preserve"> бытовых о</w:t>
      </w:r>
      <w:r w:rsidR="00940C0B" w:rsidRPr="00523657">
        <w:t xml:space="preserve">тходов;    </w:t>
      </w:r>
      <w:r w:rsidR="00E3682A" w:rsidRPr="00523657">
        <w:t xml:space="preserve"> а также иное имущество, предназначенное для обеспе</w:t>
      </w:r>
      <w:r w:rsidR="004D3DB1" w:rsidRPr="00523657">
        <w:t>чения в пределах территории СНТ«Гарболово</w:t>
      </w:r>
      <w:r w:rsidR="00E3682A" w:rsidRPr="00523657">
        <w:t>» потребностей членов такого некоммерческого объединения</w:t>
      </w:r>
      <w:r w:rsidR="00940C0B" w:rsidRPr="00523657">
        <w:t xml:space="preserve">.   </w:t>
      </w:r>
      <w:r w:rsidR="00635A85" w:rsidRPr="00523657">
        <w:t xml:space="preserve"> </w:t>
      </w:r>
      <w:r w:rsidR="004D3DB1" w:rsidRPr="00523657">
        <w:t xml:space="preserve"> </w:t>
      </w:r>
      <w:r w:rsidR="00940C0B" w:rsidRPr="00523657">
        <w:t xml:space="preserve"> </w:t>
      </w:r>
    </w:p>
    <w:p w:rsidR="00E3682A" w:rsidRPr="00523657" w:rsidRDefault="00635A85" w:rsidP="00523657">
      <w:pPr>
        <w:pStyle w:val="a7"/>
      </w:pPr>
      <w:r w:rsidRPr="00523657">
        <w:t>Содержание обьектов</w:t>
      </w:r>
      <w:r w:rsidR="00A163D5">
        <w:t xml:space="preserve">  </w:t>
      </w:r>
      <w:r w:rsidRPr="00523657">
        <w:t>(имущества) общего пользования,</w:t>
      </w:r>
      <w:r w:rsidR="00A163D5">
        <w:t xml:space="preserve"> </w:t>
      </w:r>
      <w:r w:rsidRPr="00523657">
        <w:t>улиц,</w:t>
      </w:r>
      <w:r w:rsidR="00A163D5">
        <w:t xml:space="preserve"> </w:t>
      </w:r>
      <w:r w:rsidRPr="00523657">
        <w:t>проездов,</w:t>
      </w:r>
      <w:r w:rsidR="00A163D5">
        <w:t xml:space="preserve"> проходов, </w:t>
      </w:r>
      <w:r w:rsidRPr="00523657">
        <w:t>пожарных водоемов;</w:t>
      </w:r>
    </w:p>
    <w:p w:rsidR="00E3682A" w:rsidRPr="00523657" w:rsidRDefault="00635A85" w:rsidP="00523657">
      <w:pPr>
        <w:pStyle w:val="a7"/>
      </w:pPr>
      <w:r w:rsidRPr="00523657">
        <w:t>Содержание земли общего пользования,</w:t>
      </w:r>
      <w:r w:rsidR="00A163D5">
        <w:t xml:space="preserve"> </w:t>
      </w:r>
      <w:r w:rsidRPr="00523657">
        <w:t>включая участки с элементами благоустройства;</w:t>
      </w:r>
    </w:p>
    <w:p w:rsidR="00635A85" w:rsidRPr="00523657" w:rsidRDefault="00635A85" w:rsidP="00523657">
      <w:pPr>
        <w:pStyle w:val="a7"/>
      </w:pPr>
      <w:r w:rsidRPr="00523657">
        <w:t>Расходы на техническое обслуживание,</w:t>
      </w:r>
      <w:r w:rsidR="00515151">
        <w:t xml:space="preserve"> </w:t>
      </w:r>
      <w:r w:rsidR="001B03D5" w:rsidRPr="00523657">
        <w:t>текущие и  капитальные ремонты,</w:t>
      </w:r>
      <w:r w:rsidR="00515151">
        <w:t xml:space="preserve"> </w:t>
      </w:r>
      <w:r w:rsidR="001B03D5" w:rsidRPr="00523657">
        <w:t>периодические испытания установок,</w:t>
      </w:r>
      <w:r w:rsidR="00515151">
        <w:t xml:space="preserve"> </w:t>
      </w:r>
      <w:r w:rsidR="001B03D5" w:rsidRPr="00523657">
        <w:t>оборудования,</w:t>
      </w:r>
      <w:r w:rsidR="00515151">
        <w:t xml:space="preserve"> </w:t>
      </w:r>
      <w:r w:rsidR="001B03D5" w:rsidRPr="00523657">
        <w:t>линий,</w:t>
      </w:r>
      <w:r w:rsidR="00515151">
        <w:t xml:space="preserve"> </w:t>
      </w:r>
      <w:r w:rsidR="001B03D5" w:rsidRPr="00523657">
        <w:t xml:space="preserve">обучение и аттестация </w:t>
      </w:r>
      <w:r w:rsidR="00515151">
        <w:t xml:space="preserve"> </w:t>
      </w:r>
      <w:r w:rsidR="001B03D5" w:rsidRPr="00523657">
        <w:t>персонала,</w:t>
      </w:r>
      <w:r w:rsidR="00515151">
        <w:t xml:space="preserve"> </w:t>
      </w:r>
      <w:r w:rsidR="001B03D5" w:rsidRPr="00523657">
        <w:t>содержание персонала,</w:t>
      </w:r>
      <w:r w:rsidR="00515151">
        <w:t xml:space="preserve"> </w:t>
      </w:r>
      <w:r w:rsidR="001B03D5" w:rsidRPr="00523657">
        <w:t>обслуживающего линии и установки;</w:t>
      </w:r>
    </w:p>
    <w:p w:rsidR="00635A85" w:rsidRPr="00523657" w:rsidRDefault="001B03D5" w:rsidP="00523657">
      <w:pPr>
        <w:pStyle w:val="a7"/>
      </w:pPr>
      <w:r w:rsidRPr="00523657">
        <w:t>Вывоз мусора;</w:t>
      </w:r>
    </w:p>
    <w:p w:rsidR="00635A85" w:rsidRPr="00523657" w:rsidRDefault="001B03D5" w:rsidP="00523657">
      <w:pPr>
        <w:pStyle w:val="a7"/>
      </w:pPr>
      <w:r w:rsidRPr="00523657">
        <w:t>Обеспечение сохранности имущества в границах СНТ;</w:t>
      </w:r>
    </w:p>
    <w:p w:rsidR="00635A85" w:rsidRPr="00523657" w:rsidRDefault="001B03D5" w:rsidP="00523657">
      <w:pPr>
        <w:pStyle w:val="a7"/>
      </w:pPr>
      <w:r w:rsidRPr="00523657">
        <w:lastRenderedPageBreak/>
        <w:t>Налоговые платежи СНТ, как юридического лица;</w:t>
      </w:r>
    </w:p>
    <w:p w:rsidR="001B03D5" w:rsidRPr="00523657" w:rsidRDefault="001B03D5" w:rsidP="00523657">
      <w:pPr>
        <w:pStyle w:val="a7"/>
      </w:pPr>
      <w:r w:rsidRPr="00523657">
        <w:t>Поощрения членов СНТ,</w:t>
      </w:r>
      <w:r w:rsidR="00515151">
        <w:t xml:space="preserve"> </w:t>
      </w:r>
      <w:r w:rsidRPr="00523657">
        <w:t>работающих в органах управления и контроля Товарищества;</w:t>
      </w:r>
    </w:p>
    <w:p w:rsidR="00381AFD" w:rsidRPr="00523657" w:rsidRDefault="00381AFD" w:rsidP="00523657">
      <w:pPr>
        <w:pStyle w:val="a7"/>
      </w:pPr>
      <w:r w:rsidRPr="00523657">
        <w:t>Оплата труда лиц,</w:t>
      </w:r>
      <w:r w:rsidR="00515151">
        <w:t xml:space="preserve"> </w:t>
      </w:r>
      <w:r w:rsidRPr="00523657">
        <w:t xml:space="preserve">привлекаемых по трудовым </w:t>
      </w:r>
      <w:r w:rsidR="0077760B" w:rsidRPr="00523657">
        <w:t xml:space="preserve">соглашениям </w:t>
      </w:r>
      <w:r w:rsidRPr="00523657">
        <w:t>(согласно организационно-штатному расписанию) и гражданско-правовым договорам для решения общих задач СНТ;</w:t>
      </w:r>
    </w:p>
    <w:p w:rsidR="00381AFD" w:rsidRPr="00523657" w:rsidRDefault="00381AFD" w:rsidP="00523657">
      <w:pPr>
        <w:pStyle w:val="a7"/>
      </w:pPr>
      <w:r w:rsidRPr="00523657">
        <w:t>Обеспечение нормальной деятельности органов управления,</w:t>
      </w:r>
      <w:r w:rsidR="00515151">
        <w:t xml:space="preserve"> </w:t>
      </w:r>
      <w:r w:rsidRPr="00523657">
        <w:t>включая организацию и проведению общего собрания, представительские,почтовые,канцелярские,транспортные,коммунальные расходы,</w:t>
      </w:r>
      <w:r w:rsidR="00515151">
        <w:t xml:space="preserve"> </w:t>
      </w:r>
      <w:r w:rsidRPr="00523657">
        <w:t>услуги</w:t>
      </w:r>
      <w:r w:rsidR="00AD3DB8" w:rsidRPr="00523657">
        <w:t xml:space="preserve"> телефонной и др.видов связи, расходные материалы на оргтехнику и др текущие расходы;</w:t>
      </w:r>
    </w:p>
    <w:p w:rsidR="00381AFD" w:rsidRPr="00523657" w:rsidRDefault="00AD3DB8" w:rsidP="00523657">
      <w:pPr>
        <w:pStyle w:val="a7"/>
      </w:pPr>
      <w:r w:rsidRPr="00523657">
        <w:t>Защита прав СНТ; Консультационные услуги.</w:t>
      </w:r>
    </w:p>
    <w:p w:rsidR="00381AFD" w:rsidRPr="00523657" w:rsidRDefault="00381AFD" w:rsidP="00523657">
      <w:pPr>
        <w:pStyle w:val="a7"/>
      </w:pPr>
    </w:p>
    <w:p w:rsidR="00AD3DB8" w:rsidRPr="00523657" w:rsidRDefault="00AD3DB8" w:rsidP="00523657">
      <w:pPr>
        <w:pStyle w:val="a7"/>
      </w:pPr>
      <w:r w:rsidRPr="00523657">
        <w:t>В</w:t>
      </w:r>
      <w:r w:rsidR="00515151">
        <w:t xml:space="preserve">  инфра</w:t>
      </w:r>
      <w:r w:rsidRPr="00523657">
        <w:t>структуру Товарищества входят и другие элементы, системы и службы не</w:t>
      </w:r>
      <w:r w:rsidR="00F21238">
        <w:t xml:space="preserve"> указанные в настоящем Положении.</w:t>
      </w:r>
    </w:p>
    <w:p w:rsidR="00091026" w:rsidRDefault="00091026" w:rsidP="00091026">
      <w:pPr>
        <w:pStyle w:val="a7"/>
        <w:rPr>
          <w:b/>
        </w:rPr>
      </w:pPr>
    </w:p>
    <w:p w:rsidR="00331B3C" w:rsidRPr="00BD5EC2" w:rsidRDefault="00091026" w:rsidP="00091026">
      <w:pPr>
        <w:pStyle w:val="a7"/>
      </w:pPr>
      <w:r w:rsidRPr="00091026">
        <w:rPr>
          <w:b/>
        </w:rPr>
        <w:t>1.3.</w:t>
      </w:r>
      <w:r w:rsidR="00BD5EC2" w:rsidRPr="00BD5EC2">
        <w:t>Малолетние и несовершеннолетние</w:t>
      </w:r>
      <w:r>
        <w:t xml:space="preserve"> правообладатели</w:t>
      </w:r>
      <w:r w:rsidR="00BD5EC2">
        <w:t xml:space="preserve">  земельных участков в границах</w:t>
      </w:r>
      <w:r>
        <w:t xml:space="preserve"> </w:t>
      </w:r>
      <w:r w:rsidR="00BD5EC2">
        <w:t>Товарищества принимаются в члены Товарищества</w:t>
      </w:r>
      <w:r>
        <w:t xml:space="preserve"> на основании заявлений, написанных  от их лица гражданами, имеющими право, в соответствии с гражданским законодательством, представлять их интересыдо достижении ими  18-ти летнего возраста.</w:t>
      </w:r>
    </w:p>
    <w:p w:rsidR="00FD6281" w:rsidRDefault="00FD6281" w:rsidP="00523657">
      <w:pPr>
        <w:pStyle w:val="a7"/>
      </w:pPr>
    </w:p>
    <w:p w:rsidR="00BD5EC2" w:rsidRPr="001339A6" w:rsidRDefault="001339A6" w:rsidP="00523657">
      <w:pPr>
        <w:pStyle w:val="a7"/>
      </w:pPr>
      <w:r>
        <w:t>Член</w:t>
      </w:r>
      <w:r w:rsidRPr="001339A6">
        <w:t>ство</w:t>
      </w:r>
      <w:r>
        <w:t xml:space="preserve"> в Товариществе в связи с выходом из Товарищества малолетних и несовершеннолетних правообладателей земельных участков в границах Товар</w:t>
      </w:r>
      <w:r w:rsidR="00AA0527">
        <w:t xml:space="preserve">ищества, </w:t>
      </w:r>
      <w:r>
        <w:t>прекращается  на основании заявлений, написанных гражданами  имеющих право, в соответствии с гражданским законода</w:t>
      </w:r>
      <w:r w:rsidR="00FD6281">
        <w:t>тельством, представлять их интересы до достижении ими 18-ти летнего возраста.</w:t>
      </w:r>
    </w:p>
    <w:p w:rsidR="00FD6281" w:rsidRDefault="00FD6281" w:rsidP="00523657">
      <w:pPr>
        <w:pStyle w:val="a7"/>
        <w:rPr>
          <w:b/>
        </w:rPr>
      </w:pPr>
    </w:p>
    <w:p w:rsidR="00381AFD" w:rsidRPr="00331B3C" w:rsidRDefault="00331B3C" w:rsidP="00523657">
      <w:pPr>
        <w:pStyle w:val="a7"/>
        <w:rPr>
          <w:b/>
        </w:rPr>
      </w:pPr>
      <w:r w:rsidRPr="00331B3C">
        <w:rPr>
          <w:b/>
        </w:rPr>
        <w:t>1</w:t>
      </w:r>
      <w:r w:rsidRPr="00331B3C">
        <w:t>.</w:t>
      </w:r>
      <w:r w:rsidR="00091026">
        <w:rPr>
          <w:b/>
        </w:rPr>
        <w:t>4.</w:t>
      </w:r>
      <w:r w:rsidRPr="00331B3C">
        <w:t>Ведение</w:t>
      </w:r>
      <w:r>
        <w:t xml:space="preserve"> садоводства,</w:t>
      </w:r>
      <w:r w:rsidR="00B2191F">
        <w:t xml:space="preserve"> </w:t>
      </w:r>
      <w:r>
        <w:t>огородничества, или дачного хозяйства без участия в товариществе может осуществляться правообладателем садового участка, не являющегося членом этого товарищества</w:t>
      </w:r>
      <w:r w:rsidR="008F00EF">
        <w:t>.</w:t>
      </w:r>
    </w:p>
    <w:p w:rsidR="00FC3217" w:rsidRDefault="00FC3217" w:rsidP="00523657">
      <w:pPr>
        <w:pStyle w:val="a7"/>
        <w:rPr>
          <w:b/>
        </w:rPr>
      </w:pPr>
    </w:p>
    <w:p w:rsidR="008F00EF" w:rsidRPr="008F00EF" w:rsidRDefault="008F00EF" w:rsidP="00523657">
      <w:pPr>
        <w:pStyle w:val="a7"/>
      </w:pPr>
      <w:r>
        <w:rPr>
          <w:b/>
        </w:rPr>
        <w:t xml:space="preserve"> </w:t>
      </w:r>
      <w:r w:rsidRPr="008F00EF">
        <w:t>Если при ведении садоводства</w:t>
      </w:r>
      <w:r>
        <w:t>,</w:t>
      </w:r>
      <w:r w:rsidR="00FC3217">
        <w:t xml:space="preserve"> </w:t>
      </w:r>
      <w:r>
        <w:t>огородничества или дачного хозяйства без участия в товариществе требуется использования имущества общего пользования или земельного участка общего пользования, то их использование осуществляется на основании  договора об их использовании и содержании, заключённого</w:t>
      </w:r>
      <w:r w:rsidR="00FC3217">
        <w:t xml:space="preserve"> </w:t>
      </w:r>
      <w:r>
        <w:t>в обязательном порядке между заинтересованным лицом и соответствующего товарищества.</w:t>
      </w:r>
    </w:p>
    <w:p w:rsidR="00FC3217" w:rsidRDefault="00FC3217" w:rsidP="00523657">
      <w:pPr>
        <w:pStyle w:val="a7"/>
        <w:rPr>
          <w:b/>
        </w:rPr>
      </w:pPr>
    </w:p>
    <w:p w:rsidR="00FC3217" w:rsidRDefault="00091026" w:rsidP="00523657">
      <w:pPr>
        <w:pStyle w:val="a7"/>
        <w:rPr>
          <w:b/>
        </w:rPr>
      </w:pPr>
      <w:r>
        <w:rPr>
          <w:b/>
        </w:rPr>
        <w:t>1.5</w:t>
      </w:r>
      <w:r w:rsidR="00BC305E" w:rsidRPr="00BC305E">
        <w:rPr>
          <w:b/>
        </w:rPr>
        <w:t>.</w:t>
      </w:r>
      <w:r w:rsidR="00BC305E" w:rsidRPr="00BC305E">
        <w:t>Договор об использовании</w:t>
      </w:r>
      <w:r w:rsidR="00BC305E">
        <w:t xml:space="preserve"> и содержании имущества общего пользования и(или) земельного участка общего пользования, заключается между товариществом, на землях которого расположены указанные объекты  и заинтересованным лицом.</w:t>
      </w:r>
      <w:r w:rsidR="00FC3217">
        <w:t xml:space="preserve">                 </w:t>
      </w:r>
      <w:r w:rsidR="00F21238">
        <w:rPr>
          <w:b/>
        </w:rPr>
        <w:t xml:space="preserve">  </w:t>
      </w:r>
    </w:p>
    <w:p w:rsidR="0026685F" w:rsidRDefault="0026685F" w:rsidP="00523657">
      <w:pPr>
        <w:pStyle w:val="a7"/>
      </w:pPr>
    </w:p>
    <w:p w:rsidR="00FC3217" w:rsidRPr="00FC3217" w:rsidRDefault="00FC3217" w:rsidP="00523657">
      <w:pPr>
        <w:pStyle w:val="a7"/>
      </w:pPr>
      <w:r w:rsidRPr="00FC3217">
        <w:t>По договору об использовании</w:t>
      </w:r>
      <w:r>
        <w:t xml:space="preserve"> и содержании имущества общего пользования  правообладатель  недвижимого имущества обязуется обеспечить пользование имуществом общего пользования правообладателю земельного участка  не состоящему в товариществе, в объёме. принятом для члена</w:t>
      </w:r>
      <w:r w:rsidR="0026685F">
        <w:t xml:space="preserve"> данного товарищества.</w:t>
      </w:r>
    </w:p>
    <w:p w:rsidR="008730BD" w:rsidRDefault="008730BD" w:rsidP="00523657">
      <w:pPr>
        <w:pStyle w:val="a7"/>
      </w:pPr>
    </w:p>
    <w:p w:rsidR="0026685F" w:rsidRPr="0026685F" w:rsidRDefault="000833F3" w:rsidP="00523657">
      <w:pPr>
        <w:pStyle w:val="a7"/>
      </w:pPr>
      <w:r>
        <w:t>Указанный в части 1.5</w:t>
      </w:r>
      <w:r w:rsidR="0026685F" w:rsidRPr="0026685F">
        <w:t>. договор</w:t>
      </w:r>
      <w:r w:rsidR="0026685F">
        <w:t>, предусматривающий использование имущества</w:t>
      </w:r>
      <w:r w:rsidR="001F193E">
        <w:t xml:space="preserve"> общего пользования для оказания коммунальных услуг должен быть составлен с учётом особенностей</w:t>
      </w:r>
      <w:r w:rsidR="008730BD">
        <w:t>, предусмотренных</w:t>
      </w:r>
      <w:r w:rsidR="005E376E">
        <w:t xml:space="preserve"> </w:t>
      </w:r>
      <w:r w:rsidR="008730BD">
        <w:t xml:space="preserve"> в том числе законодательством об  электроэнергетике,     о теплоснабжении, о водоснабжении и водоотведении, об отходах производства и потребления.</w:t>
      </w:r>
    </w:p>
    <w:p w:rsidR="009B3C35" w:rsidRDefault="009B3C35" w:rsidP="00523657">
      <w:pPr>
        <w:pStyle w:val="a7"/>
        <w:rPr>
          <w:b/>
        </w:rPr>
      </w:pPr>
    </w:p>
    <w:p w:rsidR="008730BD" w:rsidRPr="007D63CE" w:rsidRDefault="00091026" w:rsidP="00523657">
      <w:pPr>
        <w:pStyle w:val="a7"/>
        <w:rPr>
          <w:b/>
        </w:rPr>
      </w:pPr>
      <w:r>
        <w:rPr>
          <w:b/>
        </w:rPr>
        <w:t>1.6</w:t>
      </w:r>
      <w:r w:rsidR="007D63CE" w:rsidRPr="007D63CE">
        <w:rPr>
          <w:b/>
        </w:rPr>
        <w:t>.</w:t>
      </w:r>
      <w:r w:rsidR="007D63CE" w:rsidRPr="007D63CE">
        <w:t>Ежегодная плата по договору</w:t>
      </w:r>
      <w:r w:rsidR="009B3C35">
        <w:t xml:space="preserve"> членских и целевых взносов</w:t>
      </w:r>
      <w:r w:rsidR="007D63CE">
        <w:t>, определяется сторонами,</w:t>
      </w:r>
      <w:r w:rsidR="009B3C35">
        <w:t xml:space="preserve"> начисляется применительно к площади участка, рассчитанного с учётом инфляции,</w:t>
      </w:r>
      <w:r w:rsidR="00B2191F">
        <w:t xml:space="preserve"> </w:t>
      </w:r>
      <w:r w:rsidR="007D63CE">
        <w:lastRenderedPageBreak/>
        <w:t>однако он не должен превышать</w:t>
      </w:r>
      <w:r w:rsidR="009B3C35">
        <w:t xml:space="preserve"> размер</w:t>
      </w:r>
      <w:r w:rsidR="007D63CE">
        <w:t xml:space="preserve"> </w:t>
      </w:r>
      <w:r w:rsidR="009B3C35">
        <w:t xml:space="preserve"> платы за пользование указанным имуществом для членов СНТ"Гарболово"</w:t>
      </w:r>
      <w:r w:rsidR="001B303B">
        <w:t>.</w:t>
      </w:r>
    </w:p>
    <w:p w:rsidR="009B3C35" w:rsidRDefault="009B3C35" w:rsidP="00523657">
      <w:pPr>
        <w:pStyle w:val="a7"/>
        <w:rPr>
          <w:b/>
        </w:rPr>
      </w:pPr>
    </w:p>
    <w:p w:rsidR="005E376E" w:rsidRDefault="00091026" w:rsidP="00523657">
      <w:pPr>
        <w:pStyle w:val="a7"/>
      </w:pPr>
      <w:r>
        <w:rPr>
          <w:b/>
        </w:rPr>
        <w:t>1</w:t>
      </w:r>
      <w:r w:rsidRPr="00091026">
        <w:rPr>
          <w:b/>
        </w:rPr>
        <w:t>.7</w:t>
      </w:r>
      <w:r w:rsidR="0026685F">
        <w:rPr>
          <w:b/>
        </w:rPr>
        <w:t>.</w:t>
      </w:r>
      <w:r w:rsidR="00B2191F">
        <w:rPr>
          <w:b/>
        </w:rPr>
        <w:t xml:space="preserve">  </w:t>
      </w:r>
      <w:r w:rsidR="00F21238" w:rsidRPr="00BE5CA9">
        <w:rPr>
          <w:b/>
        </w:rPr>
        <w:t>П</w:t>
      </w:r>
      <w:r w:rsidR="00645579" w:rsidRPr="00BE5CA9">
        <w:rPr>
          <w:b/>
        </w:rPr>
        <w:t xml:space="preserve">орядок  заключения </w:t>
      </w:r>
      <w:r w:rsidR="00F21238" w:rsidRPr="00BE5CA9">
        <w:rPr>
          <w:b/>
        </w:rPr>
        <w:t>Договора</w:t>
      </w:r>
      <w:r w:rsidR="00F21238" w:rsidRPr="00AB68B1">
        <w:t xml:space="preserve"> </w:t>
      </w:r>
      <w:r w:rsidR="00645579">
        <w:t xml:space="preserve"> пользования  объектами инфраструктуры и иным имуществом общего пользования СНТ «Гарболово» при ведении садоводства в </w:t>
      </w:r>
      <w:r w:rsidR="00645579" w:rsidRPr="00BE5CA9">
        <w:rPr>
          <w:b/>
        </w:rPr>
        <w:t>индивидуальном порядке:</w:t>
      </w:r>
      <w:r w:rsidR="00124027">
        <w:t xml:space="preserve"> </w:t>
      </w:r>
    </w:p>
    <w:p w:rsidR="00381AFD" w:rsidRPr="00AB68B1" w:rsidRDefault="00124027" w:rsidP="00523657">
      <w:pPr>
        <w:pStyle w:val="a7"/>
      </w:pPr>
      <w:r>
        <w:t>«Правообладатель</w:t>
      </w:r>
      <w:r w:rsidR="00645579">
        <w:t>» обязан в письменном виде подать заявление, по утвержденной в садоводстве форме, о желании вести садоводство в индивидуальном порядке, а также заключении договора</w:t>
      </w:r>
      <w:r w:rsidR="003864A7">
        <w:t xml:space="preserve"> на пользование объектами инфраструктуры и иным имуществом общего пользования.  Д</w:t>
      </w:r>
      <w:r w:rsidR="00F21238" w:rsidRPr="00AB68B1">
        <w:t>ля урегулирования земельно-правовых  отношений</w:t>
      </w:r>
      <w:r w:rsidR="003864A7">
        <w:t xml:space="preserve"> предоставить </w:t>
      </w:r>
      <w:r w:rsidR="00AB68B1" w:rsidRPr="00AB68B1">
        <w:t xml:space="preserve"> кадастровый паспорт земельного участка или кадастровую выписку о земельном участке, а  также свидетельство  о государственной регистрации права собственности на земельный</w:t>
      </w:r>
      <w:r w:rsidR="00AB68B1">
        <w:rPr>
          <w:b/>
        </w:rPr>
        <w:t xml:space="preserve">  </w:t>
      </w:r>
      <w:r w:rsidR="00AB68B1" w:rsidRPr="00AB68B1">
        <w:t>участок  или иной документ, в силу закона п</w:t>
      </w:r>
      <w:r>
        <w:t>одтверждающ</w:t>
      </w:r>
      <w:r w:rsidR="00BD5EC2">
        <w:t xml:space="preserve">ий право Правообладеля </w:t>
      </w:r>
      <w:r w:rsidR="00AB68B1" w:rsidRPr="00AB68B1">
        <w:t xml:space="preserve"> на земельный  участок.</w:t>
      </w:r>
    </w:p>
    <w:p w:rsidR="00BE5CA9" w:rsidRDefault="00BE5CA9" w:rsidP="00523657">
      <w:pPr>
        <w:pStyle w:val="a7"/>
      </w:pPr>
    </w:p>
    <w:p w:rsidR="00F21238" w:rsidRPr="003864A7" w:rsidRDefault="00BE5CA9" w:rsidP="00523657">
      <w:pPr>
        <w:pStyle w:val="a7"/>
      </w:pPr>
      <w:r>
        <w:t>--</w:t>
      </w:r>
      <w:r w:rsidR="003864A7" w:rsidRPr="003864A7">
        <w:t>В течении 14 дней</w:t>
      </w:r>
      <w:r w:rsidR="003864A7">
        <w:t xml:space="preserve"> </w:t>
      </w:r>
      <w:r w:rsidR="00AB4D94">
        <w:t xml:space="preserve"> </w:t>
      </w:r>
      <w:r w:rsidR="003864A7">
        <w:t>со дня регистрации заявления, заявителю высылается по почте с уведомлением 2(два) экзем</w:t>
      </w:r>
      <w:r w:rsidR="007B50A5">
        <w:t>п</w:t>
      </w:r>
      <w:r w:rsidR="003864A7">
        <w:t>ляра заполненного договора, подписанного председателем  правления и скрепленных печатью СНТ «Гарболово». В свою очередь заявитель в течении 30 дней должен рассмотреть полученные документы,</w:t>
      </w:r>
      <w:r w:rsidR="00AB4D94">
        <w:t xml:space="preserve"> </w:t>
      </w:r>
      <w:r w:rsidR="003864A7">
        <w:t>подписать их</w:t>
      </w:r>
      <w:r w:rsidR="00AB4D94">
        <w:t>, или в случае несогласия вернуть с протоколам разногласий на который должен быть дан ответ в течении месяца со дня получения протокола.</w:t>
      </w:r>
    </w:p>
    <w:p w:rsidR="00BE5CA9" w:rsidRDefault="00BE5CA9" w:rsidP="00523657">
      <w:pPr>
        <w:pStyle w:val="a7"/>
      </w:pPr>
    </w:p>
    <w:p w:rsidR="00E3682A" w:rsidRPr="00523657" w:rsidRDefault="00BE5CA9" w:rsidP="00523657">
      <w:pPr>
        <w:pStyle w:val="a7"/>
      </w:pPr>
      <w:r>
        <w:t>--В случае наличия долгов за участком СНТ «Гарболово»</w:t>
      </w:r>
      <w:r w:rsidR="00FD6281">
        <w:t xml:space="preserve"> </w:t>
      </w:r>
      <w:r>
        <w:t>прилагает акт сверки взаиморасчетов по ус</w:t>
      </w:r>
      <w:r w:rsidR="00FD6281">
        <w:t>тановленной бухгалтерской форме и пролангация не производиться.</w:t>
      </w:r>
    </w:p>
    <w:p w:rsidR="00037723" w:rsidRDefault="00037723" w:rsidP="00523657">
      <w:pPr>
        <w:pStyle w:val="a7"/>
      </w:pPr>
    </w:p>
    <w:p w:rsidR="00BE5CA9" w:rsidRDefault="00BE5CA9" w:rsidP="00523657">
      <w:pPr>
        <w:pStyle w:val="a7"/>
      </w:pPr>
      <w:r>
        <w:t>--Если произошла смена владельца садового участка и в течении  3(трех)месяцев не поступило заявление о желании вести садоводство в индивидуальном порядке, заключение договора инициируется</w:t>
      </w:r>
      <w:r w:rsidR="00037723">
        <w:t xml:space="preserve"> СНТ «Гарболово» в установленном законом порядке.</w:t>
      </w:r>
    </w:p>
    <w:p w:rsidR="001B303B" w:rsidRDefault="001B303B" w:rsidP="00523657">
      <w:pPr>
        <w:pStyle w:val="a7"/>
        <w:rPr>
          <w:b/>
        </w:rPr>
      </w:pPr>
    </w:p>
    <w:p w:rsidR="00037723" w:rsidRPr="00037723" w:rsidRDefault="001B303B" w:rsidP="00523657">
      <w:pPr>
        <w:pStyle w:val="a7"/>
        <w:rPr>
          <w:b/>
        </w:rPr>
      </w:pPr>
      <w:r>
        <w:rPr>
          <w:b/>
        </w:rPr>
        <w:t>--</w:t>
      </w:r>
      <w:r w:rsidRPr="001B303B">
        <w:t>В случае</w:t>
      </w:r>
      <w:r>
        <w:t>, если в течении 2-х месяцев со дня направления одной из заинтересованных сторон  оферты другой стороне договор об использовании и содержании имущества общего пользования  не был заключён, любая из заинтересованных сторон вправе понудить другую к заключению соответствующего договора, на условиях, определяемых судом в соответствии</w:t>
      </w:r>
      <w:r w:rsidR="00C475F1">
        <w:t xml:space="preserve"> с Федеральным законом № 217-ФЗ от 2.07.2017г.</w:t>
      </w:r>
    </w:p>
    <w:p w:rsidR="001B303B" w:rsidRDefault="001B303B" w:rsidP="00523657">
      <w:pPr>
        <w:pStyle w:val="a7"/>
        <w:rPr>
          <w:b/>
        </w:rPr>
      </w:pPr>
    </w:p>
    <w:p w:rsidR="00AC4006" w:rsidRPr="00251D55" w:rsidRDefault="00091026" w:rsidP="00523657">
      <w:pPr>
        <w:pStyle w:val="a7"/>
      </w:pPr>
      <w:r>
        <w:rPr>
          <w:b/>
        </w:rPr>
        <w:t>1.8</w:t>
      </w:r>
      <w:r w:rsidR="00037723" w:rsidRPr="00037723">
        <w:rPr>
          <w:b/>
        </w:rPr>
        <w:t>.</w:t>
      </w:r>
      <w:r w:rsidR="00AC4006" w:rsidRPr="00523657">
        <w:t>В своих взаимоотношениях С</w:t>
      </w:r>
      <w:r w:rsidR="00AB68B1">
        <w:t>тороны руководствуются  заключенным</w:t>
      </w:r>
      <w:r w:rsidR="00AC4006" w:rsidRPr="00523657">
        <w:t xml:space="preserve"> Договором, Уставом,</w:t>
      </w:r>
      <w:r w:rsidR="007B50A5">
        <w:t xml:space="preserve"> </w:t>
      </w:r>
      <w:r w:rsidR="00AC4006" w:rsidRPr="00523657">
        <w:t xml:space="preserve">действующими внутренними </w:t>
      </w:r>
      <w:r w:rsidR="007B50A5">
        <w:t xml:space="preserve"> регламе</w:t>
      </w:r>
      <w:r w:rsidR="00AC4006" w:rsidRPr="00523657">
        <w:t xml:space="preserve">нтирующими </w:t>
      </w:r>
      <w:r w:rsidR="007B50A5">
        <w:t xml:space="preserve"> </w:t>
      </w:r>
      <w:r w:rsidR="00AC4006" w:rsidRPr="00523657">
        <w:t>документами, решениями общих собраний,</w:t>
      </w:r>
      <w:r w:rsidR="007B50A5">
        <w:t xml:space="preserve"> </w:t>
      </w:r>
      <w:r w:rsidR="00AC4006" w:rsidRPr="00523657">
        <w:t>правления СНТ «Гарболово»,</w:t>
      </w:r>
      <w:r w:rsidR="00FD6281">
        <w:t xml:space="preserve"> </w:t>
      </w:r>
      <w:r w:rsidR="00AC4006" w:rsidRPr="00523657">
        <w:t>договорами,  заключенными  СНТ «Гарболово» со сторонними организациями.</w:t>
      </w:r>
    </w:p>
    <w:p w:rsidR="00037723" w:rsidRDefault="0035286E" w:rsidP="00523657">
      <w:pPr>
        <w:pStyle w:val="a7"/>
        <w:rPr>
          <w:b/>
        </w:rPr>
      </w:pPr>
      <w:r>
        <w:rPr>
          <w:b/>
        </w:rPr>
        <w:t xml:space="preserve"> </w:t>
      </w:r>
    </w:p>
    <w:p w:rsidR="00E3682A" w:rsidRPr="00523657" w:rsidRDefault="00037723" w:rsidP="00523657">
      <w:pPr>
        <w:pStyle w:val="a7"/>
      </w:pPr>
      <w:r>
        <w:rPr>
          <w:b/>
        </w:rPr>
        <w:t>1.</w:t>
      </w:r>
      <w:r w:rsidR="00091026">
        <w:rPr>
          <w:b/>
        </w:rPr>
        <w:t>9</w:t>
      </w:r>
      <w:r w:rsidR="00C475F1">
        <w:rPr>
          <w:b/>
        </w:rPr>
        <w:t>.</w:t>
      </w:r>
      <w:r w:rsidR="00E3682A" w:rsidRPr="00523657">
        <w:t xml:space="preserve"> Пользование имущес</w:t>
      </w:r>
      <w:r w:rsidR="004D3DB1" w:rsidRPr="00523657">
        <w:t>твом СНТ «Гарбол</w:t>
      </w:r>
      <w:r w:rsidR="0035286E">
        <w:t>о</w:t>
      </w:r>
      <w:r w:rsidR="004D3DB1" w:rsidRPr="00523657">
        <w:t>во</w:t>
      </w:r>
      <w:r w:rsidR="0035286E">
        <w:t xml:space="preserve">» указанным в </w:t>
      </w:r>
      <w:r w:rsidR="00E3682A" w:rsidRPr="00523657">
        <w:t xml:space="preserve"> договор</w:t>
      </w:r>
      <w:r w:rsidR="0035286E">
        <w:t>е</w:t>
      </w:r>
      <w:r w:rsidR="00E3682A" w:rsidRPr="00523657">
        <w:t>, осуществляется в любое время при возникновен</w:t>
      </w:r>
      <w:r w:rsidR="005E376E">
        <w:t>ии необходимости у «Правообладателя</w:t>
      </w:r>
      <w:r w:rsidR="00E3682A" w:rsidRPr="00523657">
        <w:t>» при условии объективной возможности предоставления дан</w:t>
      </w:r>
      <w:r w:rsidR="009855F8" w:rsidRPr="00523657">
        <w:t>ного имущества в пользование СНТ «Гарболово</w:t>
      </w:r>
      <w:r w:rsidR="00E3682A" w:rsidRPr="00523657">
        <w:t xml:space="preserve">», за исключением </w:t>
      </w:r>
      <w:r w:rsidR="009855F8" w:rsidRPr="00523657">
        <w:t>случаев, когда имущество СНТ «Гарболово</w:t>
      </w:r>
      <w:r w:rsidR="00E3682A" w:rsidRPr="00523657">
        <w:t>» не предоставляется в пользование в связи с погодными, климатическими и техническими причинами.</w:t>
      </w:r>
      <w:r w:rsidR="002C3EF6" w:rsidRPr="00523657">
        <w:t>( пользование дорогами для проезда большегрузных машин</w:t>
      </w:r>
      <w:r w:rsidR="008A436B" w:rsidRPr="00523657">
        <w:t>,ос</w:t>
      </w:r>
      <w:r w:rsidR="00F90B8D" w:rsidRPr="00523657">
        <w:t>о</w:t>
      </w:r>
      <w:r w:rsidR="008A436B" w:rsidRPr="00523657">
        <w:t>бенно в период дождей и распутицы)</w:t>
      </w:r>
    </w:p>
    <w:p w:rsidR="002C1EC7" w:rsidRDefault="00C475F1" w:rsidP="00523657">
      <w:pPr>
        <w:pStyle w:val="a7"/>
        <w:rPr>
          <w:b/>
        </w:rPr>
      </w:pPr>
      <w:r>
        <w:rPr>
          <w:b/>
        </w:rPr>
        <w:t xml:space="preserve"> </w:t>
      </w:r>
    </w:p>
    <w:p w:rsidR="008B1121" w:rsidRDefault="00091026" w:rsidP="00523657">
      <w:pPr>
        <w:pStyle w:val="a7"/>
        <w:rPr>
          <w:b/>
        </w:rPr>
      </w:pPr>
      <w:r>
        <w:rPr>
          <w:b/>
        </w:rPr>
        <w:t xml:space="preserve"> </w:t>
      </w:r>
      <w:r w:rsidR="00E3682A" w:rsidRPr="00523657">
        <w:t xml:space="preserve"> </w:t>
      </w:r>
    </w:p>
    <w:p w:rsidR="00B57D21" w:rsidRPr="00D1247F" w:rsidRDefault="00FD6281" w:rsidP="00523657">
      <w:pPr>
        <w:pStyle w:val="a7"/>
      </w:pPr>
      <w:r>
        <w:rPr>
          <w:b/>
        </w:rPr>
        <w:t>1.10</w:t>
      </w:r>
      <w:r w:rsidR="009855F8" w:rsidRPr="00523657">
        <w:rPr>
          <w:b/>
        </w:rPr>
        <w:t>.</w:t>
      </w:r>
      <w:r w:rsidR="009855F8" w:rsidRPr="00523657">
        <w:t xml:space="preserve"> </w:t>
      </w:r>
      <w:r w:rsidR="001B54C3" w:rsidRPr="00523657">
        <w:t>«</w:t>
      </w:r>
      <w:r w:rsidR="003C5008">
        <w:t xml:space="preserve"> Правообладатель</w:t>
      </w:r>
      <w:r w:rsidR="001B54C3" w:rsidRPr="00523657">
        <w:t>»</w:t>
      </w:r>
      <w:r w:rsidR="007B50A5">
        <w:t xml:space="preserve"> обязан участвовать в  субб</w:t>
      </w:r>
      <w:r w:rsidR="009855F8" w:rsidRPr="00523657">
        <w:t>отниках</w:t>
      </w:r>
      <w:r w:rsidR="001B54C3" w:rsidRPr="00523657">
        <w:t>,</w:t>
      </w:r>
      <w:r w:rsidR="007B50A5">
        <w:t xml:space="preserve">  проводимых  товарищ</w:t>
      </w:r>
      <w:r w:rsidR="001B54C3" w:rsidRPr="00523657">
        <w:t>еством,</w:t>
      </w:r>
      <w:r w:rsidR="007B50A5">
        <w:t xml:space="preserve"> </w:t>
      </w:r>
      <w:r w:rsidR="005E376E">
        <w:t>в случае неучастия «Правообладатель</w:t>
      </w:r>
      <w:r w:rsidR="001B54C3" w:rsidRPr="00523657">
        <w:t>» обязан выплачивать установленную для членов  СНТ «Гарболово» компенсацию за неучастие в субботн</w:t>
      </w:r>
    </w:p>
    <w:p w:rsidR="00B57D21" w:rsidRDefault="00B57D21" w:rsidP="00523657">
      <w:pPr>
        <w:pStyle w:val="a7"/>
        <w:rPr>
          <w:b/>
          <w:sz w:val="28"/>
          <w:szCs w:val="28"/>
        </w:rPr>
      </w:pPr>
    </w:p>
    <w:p w:rsidR="00E3682A" w:rsidRPr="0035286E" w:rsidRDefault="0035286E" w:rsidP="00523657">
      <w:pPr>
        <w:pStyle w:val="a7"/>
        <w:rPr>
          <w:b/>
          <w:sz w:val="28"/>
          <w:szCs w:val="28"/>
        </w:rPr>
      </w:pPr>
      <w:r w:rsidRPr="0035286E">
        <w:rPr>
          <w:b/>
          <w:sz w:val="28"/>
          <w:szCs w:val="28"/>
        </w:rPr>
        <w:t xml:space="preserve">                          2</w:t>
      </w:r>
      <w:r w:rsidR="00E3682A" w:rsidRPr="0035286E">
        <w:rPr>
          <w:b/>
          <w:sz w:val="28"/>
          <w:szCs w:val="28"/>
        </w:rPr>
        <w:t>. Права и обязанности сторон.</w:t>
      </w:r>
    </w:p>
    <w:p w:rsidR="00E3682A" w:rsidRPr="00523657" w:rsidRDefault="00E3682A" w:rsidP="00523657">
      <w:pPr>
        <w:pStyle w:val="a7"/>
        <w:rPr>
          <w:b/>
        </w:rPr>
      </w:pPr>
    </w:p>
    <w:p w:rsidR="00E3682A" w:rsidRPr="00523657" w:rsidRDefault="0035286E" w:rsidP="00523657">
      <w:pPr>
        <w:pStyle w:val="a7"/>
      </w:pPr>
      <w:r>
        <w:rPr>
          <w:b/>
        </w:rPr>
        <w:t xml:space="preserve"> 2</w:t>
      </w:r>
      <w:r w:rsidR="00E3682A" w:rsidRPr="00523657">
        <w:rPr>
          <w:b/>
        </w:rPr>
        <w:t>.1.</w:t>
      </w:r>
      <w:r w:rsidR="003C5008">
        <w:t xml:space="preserve"> Правообладатель </w:t>
      </w:r>
      <w:r w:rsidR="00E3682A" w:rsidRPr="00523657">
        <w:t xml:space="preserve"> вправе пользоваться всеми объектами инфраструктуры и иным и</w:t>
      </w:r>
      <w:r w:rsidR="001B54C3" w:rsidRPr="00523657">
        <w:t>муществом общего пользования СНТ «Гарболово</w:t>
      </w:r>
      <w:r w:rsidR="00E3682A" w:rsidRPr="00523657">
        <w:t xml:space="preserve">», </w:t>
      </w:r>
      <w:r w:rsidR="001B54C3" w:rsidRPr="00523657">
        <w:t xml:space="preserve"> находящимся на территории СНТ«Гарболово</w:t>
      </w:r>
      <w:r w:rsidR="00E3682A" w:rsidRPr="00523657">
        <w:t>»</w:t>
      </w:r>
    </w:p>
    <w:p w:rsidR="008B1121" w:rsidRDefault="008B1121" w:rsidP="00523657">
      <w:pPr>
        <w:pStyle w:val="a7"/>
        <w:rPr>
          <w:b/>
        </w:rPr>
      </w:pPr>
    </w:p>
    <w:p w:rsidR="00E3682A" w:rsidRPr="00523657" w:rsidRDefault="0035286E" w:rsidP="00523657">
      <w:pPr>
        <w:pStyle w:val="a7"/>
      </w:pPr>
      <w:r>
        <w:rPr>
          <w:b/>
        </w:rPr>
        <w:t xml:space="preserve"> 2</w:t>
      </w:r>
      <w:r w:rsidR="00E3682A" w:rsidRPr="00523657">
        <w:rPr>
          <w:b/>
        </w:rPr>
        <w:t>.2.</w:t>
      </w:r>
      <w:r w:rsidR="003C5008">
        <w:t xml:space="preserve"> Правообладатель </w:t>
      </w:r>
      <w:r w:rsidR="00E3682A" w:rsidRPr="00523657">
        <w:t xml:space="preserve"> вправе н</w:t>
      </w:r>
      <w:r w:rsidR="001B54C3" w:rsidRPr="00523657">
        <w:t>ачать пользование имуществом СНТ «Гарболово</w:t>
      </w:r>
      <w:r w:rsidR="00EA4919">
        <w:t xml:space="preserve">», указанным в пункте 1.2. настоящего положения </w:t>
      </w:r>
      <w:r w:rsidR="00E3682A" w:rsidRPr="00523657">
        <w:t xml:space="preserve"> с момента подписания договора.</w:t>
      </w:r>
    </w:p>
    <w:p w:rsidR="00E3682A" w:rsidRPr="00523657" w:rsidRDefault="00D86435" w:rsidP="00523657">
      <w:pPr>
        <w:pStyle w:val="a7"/>
      </w:pPr>
      <w:r>
        <w:rPr>
          <w:b/>
        </w:rPr>
        <w:t xml:space="preserve"> 2</w:t>
      </w:r>
      <w:r w:rsidR="00E3682A" w:rsidRPr="00523657">
        <w:rPr>
          <w:b/>
        </w:rPr>
        <w:t>.3.</w:t>
      </w:r>
      <w:r w:rsidR="003C5008">
        <w:t xml:space="preserve"> Правообладатель</w:t>
      </w:r>
      <w:r w:rsidR="00E3682A" w:rsidRPr="00523657">
        <w:t xml:space="preserve"> вправе участво</w:t>
      </w:r>
      <w:r w:rsidR="001B54C3" w:rsidRPr="00523657">
        <w:t>вать в общем собрании членов СНТ «Гарболово</w:t>
      </w:r>
      <w:r w:rsidR="00E3682A" w:rsidRPr="00523657">
        <w:t>» с правом совещательного голоса по вопросам, объектов инфраструктуры и имущества общего пользования, однако правом изб</w:t>
      </w:r>
      <w:r w:rsidR="003C5008">
        <w:t xml:space="preserve">ирательного голоса Правообладатель </w:t>
      </w:r>
      <w:r w:rsidR="00E3682A" w:rsidRPr="00523657">
        <w:t>не обладает.</w:t>
      </w:r>
    </w:p>
    <w:p w:rsidR="008B1121" w:rsidRDefault="008B1121" w:rsidP="00523657">
      <w:pPr>
        <w:pStyle w:val="a7"/>
        <w:rPr>
          <w:b/>
        </w:rPr>
      </w:pPr>
    </w:p>
    <w:p w:rsidR="00E3682A" w:rsidRPr="00523657" w:rsidRDefault="00D86435" w:rsidP="00523657">
      <w:pPr>
        <w:pStyle w:val="a7"/>
      </w:pPr>
      <w:r>
        <w:rPr>
          <w:b/>
        </w:rPr>
        <w:t xml:space="preserve"> 2</w:t>
      </w:r>
      <w:r w:rsidR="00E3682A" w:rsidRPr="00523657">
        <w:rPr>
          <w:b/>
        </w:rPr>
        <w:t>.4.</w:t>
      </w:r>
      <w:r w:rsidR="003C5008">
        <w:t xml:space="preserve"> Правообладател</w:t>
      </w:r>
      <w:r w:rsidR="00E3682A" w:rsidRPr="00523657">
        <w:t xml:space="preserve">ь </w:t>
      </w:r>
      <w:r w:rsidR="00B06E19">
        <w:t>, не являющийся членом Товарищества,  имеет право по заявлению</w:t>
      </w:r>
      <w:r w:rsidR="00E3682A" w:rsidRPr="00523657">
        <w:t xml:space="preserve"> получать</w:t>
      </w:r>
      <w:r w:rsidR="00E3682A" w:rsidRPr="003C5008">
        <w:rPr>
          <w:sz w:val="28"/>
          <w:szCs w:val="28"/>
        </w:rPr>
        <w:t xml:space="preserve"> </w:t>
      </w:r>
      <w:r w:rsidR="009635E6" w:rsidRPr="003C5008">
        <w:rPr>
          <w:b/>
          <w:sz w:val="28"/>
          <w:szCs w:val="28"/>
        </w:rPr>
        <w:t>за</w:t>
      </w:r>
      <w:r w:rsidR="009635E6" w:rsidRPr="009635E6">
        <w:rPr>
          <w:b/>
        </w:rPr>
        <w:t xml:space="preserve"> </w:t>
      </w:r>
      <w:r w:rsidR="009635E6" w:rsidRPr="003C5008">
        <w:rPr>
          <w:b/>
          <w:sz w:val="28"/>
          <w:szCs w:val="28"/>
        </w:rPr>
        <w:t>плату</w:t>
      </w:r>
      <w:r w:rsidR="009635E6">
        <w:rPr>
          <w:b/>
        </w:rPr>
        <w:t xml:space="preserve">( </w:t>
      </w:r>
      <w:r w:rsidR="009635E6" w:rsidRPr="009635E6">
        <w:t>кот. не может превышать затраты на их</w:t>
      </w:r>
      <w:r w:rsidR="009635E6">
        <w:rPr>
          <w:b/>
        </w:rPr>
        <w:t xml:space="preserve"> </w:t>
      </w:r>
      <w:r w:rsidR="009635E6" w:rsidRPr="009635E6">
        <w:t>изготовление)</w:t>
      </w:r>
      <w:r w:rsidR="009635E6">
        <w:t xml:space="preserve"> -</w:t>
      </w:r>
      <w:r w:rsidR="00E3682A" w:rsidRPr="00523657">
        <w:t>информацию о размере платы за</w:t>
      </w:r>
      <w:r w:rsidR="002570A5" w:rsidRPr="00523657">
        <w:t xml:space="preserve"> пользование объектов</w:t>
      </w:r>
      <w:r w:rsidR="00E3682A" w:rsidRPr="00523657">
        <w:t xml:space="preserve"> инфраструктуры и другого имущества общего пользования в виде выписок из протоколов решений общего собрания и заседаний правления с приложением документов, обосновывающих ра</w:t>
      </w:r>
      <w:r w:rsidR="002570A5" w:rsidRPr="00523657">
        <w:t>змер и составля</w:t>
      </w:r>
      <w:r w:rsidR="00251D55">
        <w:t>ющие такой платы за пользование, по решению Правления</w:t>
      </w:r>
      <w:r w:rsidR="002C1EC7">
        <w:t>.,а также заверенные копии учредительных документов.</w:t>
      </w:r>
    </w:p>
    <w:p w:rsidR="008B1121" w:rsidRDefault="008B1121" w:rsidP="00523657">
      <w:pPr>
        <w:pStyle w:val="a7"/>
        <w:rPr>
          <w:b/>
        </w:rPr>
      </w:pPr>
    </w:p>
    <w:p w:rsidR="00E3682A" w:rsidRPr="00523657" w:rsidRDefault="00D86435" w:rsidP="00523657">
      <w:pPr>
        <w:pStyle w:val="a7"/>
      </w:pPr>
      <w:r>
        <w:rPr>
          <w:b/>
        </w:rPr>
        <w:t xml:space="preserve"> 2</w:t>
      </w:r>
      <w:r w:rsidR="001B54C3" w:rsidRPr="00523657">
        <w:rPr>
          <w:b/>
        </w:rPr>
        <w:t>.5.</w:t>
      </w:r>
      <w:r w:rsidR="001B54C3" w:rsidRPr="00523657">
        <w:t xml:space="preserve"> СНТ «Гарболово</w:t>
      </w:r>
      <w:r w:rsidR="00E3682A" w:rsidRPr="00523657">
        <w:t>» принимает на себя эксплуатацию и текущий ремонт объектов инфраструктуры и всех внешних коммуникаций, предоставляе</w:t>
      </w:r>
      <w:r w:rsidR="003C5008">
        <w:t>мых для пользования Правообладателю</w:t>
      </w:r>
      <w:r w:rsidR="00E3682A" w:rsidRPr="00523657">
        <w:t xml:space="preserve"> за исключением случаев у</w:t>
      </w:r>
      <w:r w:rsidR="003C5008">
        <w:t>мышленной порчи их Правообладателем</w:t>
      </w:r>
      <w:r w:rsidR="00E3682A" w:rsidRPr="00523657">
        <w:t>.</w:t>
      </w:r>
    </w:p>
    <w:p w:rsidR="008B1121" w:rsidRDefault="008B1121" w:rsidP="00523657">
      <w:pPr>
        <w:pStyle w:val="a7"/>
        <w:rPr>
          <w:b/>
        </w:rPr>
      </w:pPr>
    </w:p>
    <w:p w:rsidR="00E3682A" w:rsidRPr="00523657" w:rsidRDefault="00D86435" w:rsidP="00523657">
      <w:pPr>
        <w:pStyle w:val="a7"/>
      </w:pPr>
      <w:r>
        <w:rPr>
          <w:b/>
        </w:rPr>
        <w:t xml:space="preserve"> 2</w:t>
      </w:r>
      <w:r w:rsidR="00996D0B" w:rsidRPr="00523657">
        <w:rPr>
          <w:b/>
        </w:rPr>
        <w:t>.6.</w:t>
      </w:r>
      <w:r w:rsidR="00996D0B" w:rsidRPr="00523657">
        <w:t xml:space="preserve"> СНТ «Гарболово</w:t>
      </w:r>
      <w:r w:rsidR="00E3682A" w:rsidRPr="00523657">
        <w:t>» об</w:t>
      </w:r>
      <w:r w:rsidR="003C5008">
        <w:t xml:space="preserve">язано предоставить Правообладателю </w:t>
      </w:r>
      <w:r w:rsidR="00E3682A" w:rsidRPr="00523657">
        <w:t xml:space="preserve">реальную возможность использования объектов инфраструктуры и иного имущества общего пользования в течение 2 дней со дня </w:t>
      </w:r>
      <w:r>
        <w:t>подписания  Д</w:t>
      </w:r>
      <w:r w:rsidR="00E3682A" w:rsidRPr="00523657">
        <w:t>оговора, а также в течение 7 дней со дня наступления факта невозможности пользоваться данными объектами инфраструктуры и иным имуществом общего пользован</w:t>
      </w:r>
      <w:r w:rsidR="00251D55">
        <w:t xml:space="preserve">ия, устранить препятствия к его  </w:t>
      </w:r>
      <w:r w:rsidR="00E3682A" w:rsidRPr="00523657">
        <w:t>использованию,</w:t>
      </w:r>
      <w:r w:rsidR="00251D55">
        <w:t xml:space="preserve"> к</w:t>
      </w:r>
      <w:r w:rsidR="00E3682A" w:rsidRPr="00523657">
        <w:t>роме случаев капитального ремонта, замены, реконструкции, сезонного отключения коммуникаций и др.</w:t>
      </w:r>
    </w:p>
    <w:p w:rsidR="008B1121" w:rsidRDefault="008B1121" w:rsidP="00523657">
      <w:pPr>
        <w:pStyle w:val="a7"/>
        <w:rPr>
          <w:b/>
        </w:rPr>
      </w:pPr>
    </w:p>
    <w:p w:rsidR="008B1121" w:rsidRDefault="00D86435" w:rsidP="00523657">
      <w:pPr>
        <w:pStyle w:val="a7"/>
        <w:rPr>
          <w:b/>
        </w:rPr>
      </w:pPr>
      <w:r>
        <w:rPr>
          <w:b/>
        </w:rPr>
        <w:t xml:space="preserve"> 2</w:t>
      </w:r>
      <w:r w:rsidR="00E3682A" w:rsidRPr="00523657">
        <w:rPr>
          <w:b/>
        </w:rPr>
        <w:t>.7.</w:t>
      </w:r>
      <w:r w:rsidR="00E3682A" w:rsidRPr="00523657">
        <w:t xml:space="preserve"> </w:t>
      </w:r>
      <w:r w:rsidR="009635E6">
        <w:t>Наряду с обязанностями, предусмотренные Гражданским кодексом,</w:t>
      </w:r>
      <w:r w:rsidR="00EA7739">
        <w:t xml:space="preserve"> </w:t>
      </w:r>
      <w:r w:rsidR="009635E6">
        <w:t>граждане</w:t>
      </w:r>
      <w:r w:rsidR="00EA7739">
        <w:t>,ведущие садоводство на садовых  земельных участках, расположенных в границах территории товарищества без участия в Товариществе</w:t>
      </w:r>
      <w:r w:rsidR="00EA7739" w:rsidRPr="00EA7739">
        <w:rPr>
          <w:b/>
          <w:sz w:val="28"/>
          <w:szCs w:val="28"/>
        </w:rPr>
        <w:t>,обязаны</w:t>
      </w:r>
      <w:r w:rsidR="00EA7739">
        <w:rPr>
          <w:b/>
          <w:sz w:val="28"/>
          <w:szCs w:val="28"/>
        </w:rPr>
        <w:t>:</w:t>
      </w:r>
    </w:p>
    <w:p w:rsidR="00B36AF1" w:rsidRDefault="00D86435" w:rsidP="00523657">
      <w:pPr>
        <w:pStyle w:val="a7"/>
        <w:rPr>
          <w:b/>
        </w:rPr>
      </w:pPr>
      <w:r>
        <w:rPr>
          <w:b/>
        </w:rPr>
        <w:t xml:space="preserve"> </w:t>
      </w:r>
    </w:p>
    <w:p w:rsidR="00E3682A" w:rsidRPr="00523657" w:rsidRDefault="00EA7739" w:rsidP="00523657">
      <w:pPr>
        <w:pStyle w:val="a7"/>
      </w:pPr>
      <w:r w:rsidRPr="0049308F">
        <w:t xml:space="preserve"> </w:t>
      </w:r>
      <w:r w:rsidR="00F84FE9" w:rsidRPr="0049308F">
        <w:t xml:space="preserve"> </w:t>
      </w:r>
      <w:r w:rsidRPr="0049308F">
        <w:t>1.</w:t>
      </w:r>
      <w:r w:rsidR="003E17AF">
        <w:t xml:space="preserve">  с</w:t>
      </w:r>
      <w:r>
        <w:t xml:space="preserve">облюдать требования  УСТАВА и </w:t>
      </w:r>
      <w:r w:rsidR="00996D0B" w:rsidRPr="00523657">
        <w:t>уважать права членов СНТ «Гарболово</w:t>
      </w:r>
      <w:r w:rsidR="00C42892">
        <w:t>»;</w:t>
      </w:r>
    </w:p>
    <w:p w:rsidR="00C42892" w:rsidRPr="00C42892" w:rsidRDefault="00EA7739" w:rsidP="00C42892">
      <w:pPr>
        <w:pStyle w:val="a7"/>
        <w:rPr>
          <w:b/>
        </w:rPr>
      </w:pPr>
      <w:r w:rsidRPr="0049308F">
        <w:t xml:space="preserve">  2.</w:t>
      </w:r>
      <w:r>
        <w:rPr>
          <w:b/>
        </w:rPr>
        <w:t xml:space="preserve"> </w:t>
      </w:r>
      <w:r w:rsidR="003E17AF">
        <w:rPr>
          <w:b/>
        </w:rPr>
        <w:t xml:space="preserve"> </w:t>
      </w:r>
      <w:r w:rsidR="003E17AF">
        <w:t>у</w:t>
      </w:r>
      <w:r w:rsidRPr="00EA7739">
        <w:t>частвовать в образовании</w:t>
      </w:r>
      <w:r>
        <w:t xml:space="preserve"> иму</w:t>
      </w:r>
      <w:r w:rsidR="00C42892">
        <w:t>щества Товарищества в необходимом размере,</w:t>
      </w:r>
      <w:r w:rsidR="003E17AF">
        <w:t xml:space="preserve">               </w:t>
      </w:r>
      <w:r w:rsidR="00C42892">
        <w:t xml:space="preserve">  </w:t>
      </w:r>
      <w:r w:rsidR="003E17AF">
        <w:t xml:space="preserve">    </w:t>
      </w:r>
      <w:r w:rsidR="00C42892">
        <w:t>порядке, способом и в сроки, которые предусмотрены</w:t>
      </w:r>
      <w:r w:rsidR="003E17AF">
        <w:t xml:space="preserve"> решением общего собрания;</w:t>
      </w:r>
      <w:r w:rsidR="00C42892">
        <w:t>.</w:t>
      </w:r>
    </w:p>
    <w:p w:rsidR="00C42892" w:rsidRDefault="00D86435" w:rsidP="00523657">
      <w:pPr>
        <w:pStyle w:val="a7"/>
        <w:rPr>
          <w:b/>
        </w:rPr>
      </w:pPr>
      <w:r>
        <w:rPr>
          <w:b/>
        </w:rPr>
        <w:t xml:space="preserve"> </w:t>
      </w:r>
      <w:r w:rsidR="003E17AF">
        <w:rPr>
          <w:b/>
        </w:rPr>
        <w:t xml:space="preserve"> </w:t>
      </w:r>
      <w:r w:rsidR="003E17AF" w:rsidRPr="0049308F">
        <w:t>3.</w:t>
      </w:r>
      <w:r w:rsidR="003E17AF">
        <w:rPr>
          <w:b/>
        </w:rPr>
        <w:t xml:space="preserve">  </w:t>
      </w:r>
      <w:r w:rsidR="003E17AF" w:rsidRPr="003E17AF">
        <w:t>участвовать в общих собраниях</w:t>
      </w:r>
      <w:r w:rsidR="003E17AF">
        <w:t xml:space="preserve">  членов Товарищества лично или через своё доверенное лицо;</w:t>
      </w:r>
    </w:p>
    <w:p w:rsidR="003E17AF" w:rsidRDefault="003E17AF" w:rsidP="003E17AF">
      <w:pPr>
        <w:pStyle w:val="a7"/>
        <w:tabs>
          <w:tab w:val="center" w:pos="4677"/>
        </w:tabs>
        <w:rPr>
          <w:b/>
        </w:rPr>
      </w:pPr>
      <w:r>
        <w:rPr>
          <w:b/>
        </w:rPr>
        <w:t xml:space="preserve">  </w:t>
      </w:r>
      <w:r w:rsidRPr="0049308F">
        <w:t>4.</w:t>
      </w:r>
      <w:r w:rsidRPr="003E17AF">
        <w:t xml:space="preserve">  участвовать в принятии</w:t>
      </w:r>
      <w:r>
        <w:rPr>
          <w:b/>
        </w:rPr>
        <w:t xml:space="preserve"> </w:t>
      </w:r>
      <w:r w:rsidRPr="003E17AF">
        <w:t xml:space="preserve"> решений</w:t>
      </w:r>
      <w:r>
        <w:t xml:space="preserve"> </w:t>
      </w:r>
      <w:r>
        <w:tab/>
        <w:t>общего собрания членов Товарищества, без которых Товарищество не мож</w:t>
      </w:r>
      <w:r w:rsidR="000F2699">
        <w:t>ет продолжать свою деятельность е</w:t>
      </w:r>
      <w:r>
        <w:t>сли его участие необходимо</w:t>
      </w:r>
      <w:r w:rsidR="000F2699">
        <w:t xml:space="preserve"> для принятия таких решений;</w:t>
      </w:r>
    </w:p>
    <w:p w:rsidR="000F2699" w:rsidRDefault="000F2699" w:rsidP="00523657">
      <w:pPr>
        <w:pStyle w:val="a7"/>
        <w:rPr>
          <w:b/>
        </w:rPr>
      </w:pPr>
      <w:r w:rsidRPr="0049308F">
        <w:t xml:space="preserve">  </w:t>
      </w:r>
      <w:r w:rsidR="00F84FE9" w:rsidRPr="0049308F">
        <w:t xml:space="preserve"> </w:t>
      </w:r>
      <w:r w:rsidRPr="0049308F">
        <w:t>5.</w:t>
      </w:r>
      <w:r>
        <w:rPr>
          <w:b/>
        </w:rPr>
        <w:t xml:space="preserve">  </w:t>
      </w:r>
      <w:r w:rsidRPr="000F2699">
        <w:t>не совершать действия, заведомо направленные на причинение вреда Товариществу</w:t>
      </w:r>
      <w:r>
        <w:t>;</w:t>
      </w:r>
    </w:p>
    <w:p w:rsidR="000F2699" w:rsidRDefault="000F2699" w:rsidP="00523657">
      <w:pPr>
        <w:pStyle w:val="a7"/>
        <w:rPr>
          <w:b/>
        </w:rPr>
      </w:pPr>
      <w:r w:rsidRPr="0049308F">
        <w:t xml:space="preserve">  </w:t>
      </w:r>
      <w:r w:rsidR="00F84FE9" w:rsidRPr="0049308F">
        <w:t xml:space="preserve"> </w:t>
      </w:r>
      <w:r w:rsidRPr="0049308F">
        <w:t>6.</w:t>
      </w:r>
      <w:r w:rsidR="00B36AF1">
        <w:rPr>
          <w:b/>
        </w:rPr>
        <w:t xml:space="preserve">  </w:t>
      </w:r>
      <w:r w:rsidRPr="000F2699">
        <w:t>содержать в чистоте и порядке</w:t>
      </w:r>
      <w:r>
        <w:t xml:space="preserve"> дренажную канаву, находящуюся (смежную)</w:t>
      </w:r>
      <w:r w:rsidR="00B36AF1">
        <w:t xml:space="preserve"> с садовым участком  садовода, путём вырубки или спиливания деревьев и кустарника вдоль канавы со стороны садового участка и со стороны дороги и поддерживать в проезжем состоянии часть дороги, премыкающей к участку;</w:t>
      </w:r>
    </w:p>
    <w:p w:rsidR="00B36AF1" w:rsidRPr="00B36AF1" w:rsidRDefault="00B36AF1" w:rsidP="00523657">
      <w:pPr>
        <w:pStyle w:val="a7"/>
      </w:pPr>
      <w:r w:rsidRPr="0049308F">
        <w:lastRenderedPageBreak/>
        <w:t xml:space="preserve">  7.</w:t>
      </w:r>
      <w:r>
        <w:rPr>
          <w:b/>
        </w:rPr>
        <w:t xml:space="preserve">  </w:t>
      </w:r>
      <w:r w:rsidRPr="00B36AF1">
        <w:t>не допускать</w:t>
      </w:r>
      <w:r>
        <w:t xml:space="preserve"> прорастание  угрожающих надёжному электроснабжению деревьев.</w:t>
      </w:r>
      <w:r w:rsidR="00FD2A2D">
        <w:t>(</w:t>
      </w:r>
      <w:r>
        <w:t>кустарников</w:t>
      </w:r>
      <w:r w:rsidR="00FD2A2D">
        <w:t>) вдоль линий электропередачи (далее-ЛЭП) смежной с садовым участком,падение (или ветки) которых могут привести к повреждению  проводов или опор данной ЛЭП. Перекрытие веток деревьев на провода чревато поражением электрическим разрядом человека.(Ответственность за повреждение и последующего восстановления</w:t>
      </w:r>
      <w:r w:rsidR="00D816A8">
        <w:t xml:space="preserve">  повреждённого имущества общего пользования Товарищества и возможным поражением электрическим током человека, полностью ложиться на владельца участка;</w:t>
      </w:r>
    </w:p>
    <w:p w:rsidR="00CF325A" w:rsidRDefault="00CF325A" w:rsidP="00523657">
      <w:pPr>
        <w:pStyle w:val="a7"/>
        <w:rPr>
          <w:b/>
        </w:rPr>
      </w:pPr>
    </w:p>
    <w:p w:rsidR="00B36AF1" w:rsidRDefault="00D816A8" w:rsidP="00523657">
      <w:pPr>
        <w:pStyle w:val="a7"/>
        <w:rPr>
          <w:b/>
        </w:rPr>
      </w:pPr>
      <w:r w:rsidRPr="0049308F">
        <w:t>8.</w:t>
      </w:r>
      <w:r>
        <w:rPr>
          <w:b/>
        </w:rPr>
        <w:t xml:space="preserve">  </w:t>
      </w:r>
      <w:r w:rsidRPr="00D816A8">
        <w:t>владельцы</w:t>
      </w:r>
      <w:r>
        <w:t xml:space="preserve"> собак при выгуле собак на территории Товарищества должны держать их на поводке</w:t>
      </w:r>
      <w:r w:rsidR="00CF325A">
        <w:t xml:space="preserve"> (бойцовской породы собаки должны гулять в наморднике);</w:t>
      </w:r>
      <w:r>
        <w:t xml:space="preserve"> </w:t>
      </w:r>
    </w:p>
    <w:p w:rsidR="009523AC" w:rsidRDefault="009523AC" w:rsidP="00523657">
      <w:pPr>
        <w:pStyle w:val="a7"/>
        <w:rPr>
          <w:b/>
        </w:rPr>
      </w:pPr>
    </w:p>
    <w:p w:rsidR="00F84FE9" w:rsidRDefault="00B2191F" w:rsidP="00523657">
      <w:pPr>
        <w:pStyle w:val="a7"/>
        <w:rPr>
          <w:b/>
        </w:rPr>
      </w:pPr>
      <w:r w:rsidRPr="0049308F">
        <w:t>9.</w:t>
      </w:r>
      <w:r w:rsidR="00C24CCA">
        <w:rPr>
          <w:b/>
        </w:rPr>
        <w:t xml:space="preserve">  </w:t>
      </w:r>
      <w:r w:rsidR="00C24CCA">
        <w:t xml:space="preserve"> обязан уважать права членов СНТ"Гарболово",соблюдать правила внутреннего распорядка Товарищества,не допускать совершение действий(в том числе со стороны членов своей семьи</w:t>
      </w:r>
      <w:r w:rsidR="009523AC">
        <w:t xml:space="preserve"> и гостей) нарушающих нормальные условия отдыха на садовых участках.</w:t>
      </w:r>
    </w:p>
    <w:p w:rsidR="00B2191F" w:rsidRDefault="00B2191F" w:rsidP="00523657">
      <w:pPr>
        <w:pStyle w:val="a7"/>
        <w:rPr>
          <w:b/>
        </w:rPr>
      </w:pPr>
    </w:p>
    <w:p w:rsidR="00D816A8" w:rsidRDefault="009523AC" w:rsidP="00523657">
      <w:pPr>
        <w:pStyle w:val="a7"/>
        <w:rPr>
          <w:b/>
        </w:rPr>
      </w:pPr>
      <w:r w:rsidRPr="0049308F">
        <w:t>10</w:t>
      </w:r>
      <w:r w:rsidR="00CF325A" w:rsidRPr="0049308F">
        <w:t>.</w:t>
      </w:r>
      <w:r w:rsidR="00CF325A">
        <w:rPr>
          <w:b/>
        </w:rPr>
        <w:t xml:space="preserve">   </w:t>
      </w:r>
      <w:r w:rsidR="00CF325A" w:rsidRPr="00CF325A">
        <w:rPr>
          <w:b/>
        </w:rPr>
        <w:t>Правообладатель</w:t>
      </w:r>
      <w:r w:rsidR="00CF325A" w:rsidRPr="00CF325A">
        <w:t xml:space="preserve"> садового участка</w:t>
      </w:r>
      <w:r w:rsidR="00CF325A" w:rsidRPr="00CF325A">
        <w:rPr>
          <w:b/>
        </w:rPr>
        <w:t xml:space="preserve"> несёт</w:t>
      </w:r>
      <w:r w:rsidR="00CF325A">
        <w:t xml:space="preserve"> </w:t>
      </w:r>
      <w:r w:rsidR="00CF325A" w:rsidRPr="00CF325A">
        <w:rPr>
          <w:b/>
        </w:rPr>
        <w:t>материальную или иную ответственность</w:t>
      </w:r>
      <w:r w:rsidR="00CF325A">
        <w:rPr>
          <w:b/>
        </w:rPr>
        <w:t xml:space="preserve"> за повреждение по его вине имущества общего пользования Товарищества, в том числе,  по вине членов семьи и гостей, а также лиц</w:t>
      </w:r>
      <w:r w:rsidR="00F84FE9">
        <w:rPr>
          <w:b/>
        </w:rPr>
        <w:t>, работающих по найму у данного Правообладателя садового участка.</w:t>
      </w:r>
    </w:p>
    <w:p w:rsidR="00F84FE9" w:rsidRDefault="00F84FE9" w:rsidP="00523657">
      <w:pPr>
        <w:pStyle w:val="a7"/>
        <w:rPr>
          <w:b/>
        </w:rPr>
      </w:pPr>
    </w:p>
    <w:p w:rsidR="00E3682A" w:rsidRPr="00523657" w:rsidRDefault="00D86435" w:rsidP="00523657">
      <w:pPr>
        <w:pStyle w:val="a7"/>
      </w:pPr>
      <w:r>
        <w:rPr>
          <w:b/>
        </w:rPr>
        <w:t>2</w:t>
      </w:r>
      <w:r w:rsidR="00E3682A" w:rsidRPr="00523657">
        <w:rPr>
          <w:b/>
        </w:rPr>
        <w:t>.</w:t>
      </w:r>
      <w:r w:rsidR="00B06E19">
        <w:rPr>
          <w:b/>
        </w:rPr>
        <w:t>8.</w:t>
      </w:r>
      <w:r w:rsidR="003C5008">
        <w:t>Правообладатель</w:t>
      </w:r>
      <w:r w:rsidR="00E3682A" w:rsidRPr="00523657">
        <w:t xml:space="preserve"> обязан уплачивать взносы в </w:t>
      </w:r>
      <w:r>
        <w:t>срок и в установленном  Д</w:t>
      </w:r>
      <w:r w:rsidR="00E3682A" w:rsidRPr="00523657">
        <w:t>оговоре порядке: своевременно вносить плату за пользование объектами инфраструктуры и ины</w:t>
      </w:r>
      <w:r w:rsidR="00942591">
        <w:t>м имуществом общего пользования.</w:t>
      </w:r>
      <w:r w:rsidR="00E3682A" w:rsidRPr="00523657">
        <w:t xml:space="preserve"> </w:t>
      </w:r>
    </w:p>
    <w:p w:rsidR="008B1121" w:rsidRDefault="008B1121" w:rsidP="00523657">
      <w:pPr>
        <w:pStyle w:val="a7"/>
        <w:rPr>
          <w:b/>
        </w:rPr>
      </w:pPr>
    </w:p>
    <w:p w:rsidR="00E3682A" w:rsidRPr="00523657" w:rsidRDefault="00D86435" w:rsidP="00523657">
      <w:pPr>
        <w:pStyle w:val="a7"/>
      </w:pPr>
      <w:r>
        <w:rPr>
          <w:b/>
        </w:rPr>
        <w:t xml:space="preserve"> 2</w:t>
      </w:r>
      <w:r w:rsidR="00B06E19">
        <w:rPr>
          <w:b/>
        </w:rPr>
        <w:t>.9</w:t>
      </w:r>
      <w:r w:rsidR="00996D0B" w:rsidRPr="00523657">
        <w:rPr>
          <w:b/>
        </w:rPr>
        <w:t>.</w:t>
      </w:r>
      <w:r w:rsidR="00996D0B" w:rsidRPr="00523657">
        <w:t xml:space="preserve"> СНТ «Гарболово</w:t>
      </w:r>
      <w:r w:rsidR="00E3682A" w:rsidRPr="00523657">
        <w:t>» вправе лишить П</w:t>
      </w:r>
      <w:r w:rsidR="003C5008">
        <w:t>равообладателя</w:t>
      </w:r>
      <w:r w:rsidR="00E3682A" w:rsidRPr="00523657">
        <w:t xml:space="preserve"> возможности и права пользования объектами инфраструктуры и иным имуществом общег</w:t>
      </w:r>
      <w:r>
        <w:t xml:space="preserve">о пользования, указанным в п.1.2. настоящего положения </w:t>
      </w:r>
      <w:r w:rsidR="00E3682A" w:rsidRPr="00523657">
        <w:t xml:space="preserve"> в случае неуплаты</w:t>
      </w:r>
      <w:r w:rsidR="0077760B" w:rsidRPr="00523657">
        <w:t xml:space="preserve"> установленных договором платежей </w:t>
      </w:r>
      <w:r w:rsidR="00E3682A" w:rsidRPr="00523657">
        <w:t xml:space="preserve"> за пользование объектами инфраструктуры и другим и</w:t>
      </w:r>
      <w:r w:rsidR="00996D0B" w:rsidRPr="00523657">
        <w:t>муществом общего пользования СНТ «Гарболово</w:t>
      </w:r>
      <w:r w:rsidR="00E3682A" w:rsidRPr="00523657">
        <w:t>» на основании реше</w:t>
      </w:r>
      <w:r w:rsidR="00F12350">
        <w:t xml:space="preserve">ния правления </w:t>
      </w:r>
      <w:r w:rsidR="00E3682A" w:rsidRPr="00523657">
        <w:t xml:space="preserve"> либо общего собрания его членов.</w:t>
      </w:r>
    </w:p>
    <w:p w:rsidR="008B1121" w:rsidRDefault="008B1121" w:rsidP="00523657">
      <w:pPr>
        <w:pStyle w:val="a7"/>
        <w:rPr>
          <w:b/>
        </w:rPr>
      </w:pPr>
    </w:p>
    <w:p w:rsidR="00E3682A" w:rsidRPr="00523657" w:rsidRDefault="00D86435" w:rsidP="00523657">
      <w:pPr>
        <w:pStyle w:val="a7"/>
      </w:pPr>
      <w:r>
        <w:rPr>
          <w:b/>
        </w:rPr>
        <w:t xml:space="preserve"> 2</w:t>
      </w:r>
      <w:r w:rsidR="0049308F">
        <w:rPr>
          <w:b/>
        </w:rPr>
        <w:t>.10</w:t>
      </w:r>
      <w:r w:rsidR="00E3682A" w:rsidRPr="00523657">
        <w:rPr>
          <w:b/>
        </w:rPr>
        <w:t>.</w:t>
      </w:r>
      <w:r w:rsidR="00E3682A" w:rsidRPr="00523657">
        <w:t xml:space="preserve"> Стороны обязуются руководствоваться</w:t>
      </w:r>
      <w:r w:rsidR="00F12350">
        <w:t xml:space="preserve"> условиями  </w:t>
      </w:r>
      <w:r w:rsidR="00E3682A" w:rsidRPr="00523657">
        <w:t>настоящего</w:t>
      </w:r>
      <w:r>
        <w:t xml:space="preserve"> положения  и</w:t>
      </w:r>
      <w:r w:rsidR="00B06E19">
        <w:t xml:space="preserve"> договора, ФЗ №217 от 29.07.2007</w:t>
      </w:r>
      <w:r w:rsidR="00E3682A" w:rsidRPr="00523657">
        <w:t>г., Гражданским кодексом РФ и иными нормативно-правовыми актами.</w:t>
      </w:r>
    </w:p>
    <w:p w:rsidR="00E3682A" w:rsidRPr="00D86435" w:rsidRDefault="00E3682A" w:rsidP="00523657">
      <w:pPr>
        <w:pStyle w:val="a7"/>
        <w:rPr>
          <w:sz w:val="28"/>
          <w:szCs w:val="28"/>
        </w:rPr>
      </w:pPr>
    </w:p>
    <w:p w:rsidR="00FA216E" w:rsidRPr="00F54FC6" w:rsidRDefault="0049308F" w:rsidP="00523657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86435" w:rsidRPr="00D86435">
        <w:rPr>
          <w:b/>
          <w:sz w:val="28"/>
          <w:szCs w:val="28"/>
        </w:rPr>
        <w:t xml:space="preserve"> 3</w:t>
      </w:r>
      <w:r w:rsidR="008A436B" w:rsidRPr="00D86435">
        <w:rPr>
          <w:b/>
          <w:sz w:val="28"/>
          <w:szCs w:val="28"/>
        </w:rPr>
        <w:t xml:space="preserve">. Плата за пользование </w:t>
      </w:r>
      <w:r w:rsidR="00E3682A" w:rsidRPr="00D86435">
        <w:rPr>
          <w:b/>
          <w:sz w:val="28"/>
          <w:szCs w:val="28"/>
        </w:rPr>
        <w:t xml:space="preserve"> и расчеты по договору.</w:t>
      </w:r>
      <w:r w:rsidR="005076CD" w:rsidRPr="00523657">
        <w:t>.</w:t>
      </w:r>
    </w:p>
    <w:p w:rsidR="003C5008" w:rsidRDefault="003C5008" w:rsidP="00523657">
      <w:pPr>
        <w:pStyle w:val="a7"/>
        <w:rPr>
          <w:b/>
        </w:rPr>
      </w:pPr>
    </w:p>
    <w:p w:rsidR="00FA216E" w:rsidRPr="00523657" w:rsidRDefault="0049308F" w:rsidP="00523657">
      <w:pPr>
        <w:pStyle w:val="a7"/>
        <w:rPr>
          <w:b/>
        </w:rPr>
      </w:pPr>
      <w:r>
        <w:rPr>
          <w:b/>
        </w:rPr>
        <w:t>3.1.</w:t>
      </w:r>
      <w:r w:rsidRPr="005F1012">
        <w:t>Правообладатели</w:t>
      </w:r>
      <w:r w:rsidR="005F1012">
        <w:t xml:space="preserve"> садовых земельных участков, расположенных в границах территории садоводства без участия в Товариществе, обязаны вносить плату за приобретение, создание, содержание имущества общего пользования, капитальный и текущий  ремонт объектов капитального строительства, относящихся к имуществу общего пользования и расположенных в границах территории садоводства</w:t>
      </w:r>
      <w:r w:rsidR="008040B2">
        <w:t>,за услуги и работы Товарищества по управлению таким имуществом в порядке, установленном для уплаты взносов членами Товарищества.</w:t>
      </w:r>
    </w:p>
    <w:p w:rsidR="003C5008" w:rsidRDefault="003C5008" w:rsidP="00523657">
      <w:pPr>
        <w:pStyle w:val="a7"/>
        <w:rPr>
          <w:b/>
        </w:rPr>
      </w:pPr>
    </w:p>
    <w:p w:rsidR="0049308F" w:rsidRDefault="008040B2" w:rsidP="00523657">
      <w:pPr>
        <w:pStyle w:val="a7"/>
        <w:rPr>
          <w:b/>
        </w:rPr>
      </w:pPr>
      <w:r>
        <w:rPr>
          <w:b/>
        </w:rPr>
        <w:t xml:space="preserve">3.2. </w:t>
      </w:r>
      <w:r w:rsidRPr="008040B2">
        <w:t>Ежегодные платежи</w:t>
      </w:r>
      <w:r>
        <w:t xml:space="preserve"> Правообладателей садовых земельных участков, расположенных в границах  территории садоводства, ведущих садоводство без участия в Товариществе состоят из:</w:t>
      </w:r>
    </w:p>
    <w:p w:rsidR="0090456B" w:rsidRDefault="0090456B" w:rsidP="00523657">
      <w:pPr>
        <w:pStyle w:val="a7"/>
      </w:pPr>
    </w:p>
    <w:p w:rsidR="008040B2" w:rsidRPr="008040B2" w:rsidRDefault="008040B2" w:rsidP="00523657">
      <w:pPr>
        <w:pStyle w:val="a7"/>
      </w:pPr>
      <w:r w:rsidRPr="008040B2">
        <w:t>-взноса</w:t>
      </w:r>
      <w:r>
        <w:t xml:space="preserve"> </w:t>
      </w:r>
      <w:r w:rsidR="0090456B">
        <w:t xml:space="preserve">за пользование объектами инфраструктуры Товарищества, по своей величине и предназначению соответствующему  </w:t>
      </w:r>
      <w:r w:rsidR="0090456B" w:rsidRPr="0090456B">
        <w:rPr>
          <w:b/>
        </w:rPr>
        <w:t>величине ЧЛЕНСКОГО взноса</w:t>
      </w:r>
      <w:r w:rsidR="0090456B">
        <w:t xml:space="preserve"> на текущий год, </w:t>
      </w:r>
      <w:r w:rsidR="0090456B">
        <w:lastRenderedPageBreak/>
        <w:t>установленного общим собранием  для членов Товарищества ,являющихся правообладателями</w:t>
      </w:r>
      <w:r w:rsidR="008F4F3D">
        <w:t xml:space="preserve"> аналогичных земельных участков;</w:t>
      </w:r>
    </w:p>
    <w:p w:rsidR="0090456B" w:rsidRDefault="0090456B" w:rsidP="00523657">
      <w:pPr>
        <w:pStyle w:val="a7"/>
        <w:rPr>
          <w:b/>
        </w:rPr>
      </w:pPr>
    </w:p>
    <w:p w:rsidR="0090456B" w:rsidRDefault="0090456B" w:rsidP="00523657">
      <w:pPr>
        <w:pStyle w:val="a7"/>
        <w:rPr>
          <w:b/>
        </w:rPr>
      </w:pPr>
      <w:r>
        <w:rPr>
          <w:b/>
        </w:rPr>
        <w:t>-</w:t>
      </w:r>
      <w:r>
        <w:t>в</w:t>
      </w:r>
      <w:r w:rsidRPr="0090456B">
        <w:t>зноса на</w:t>
      </w:r>
      <w:r>
        <w:t xml:space="preserve"> содержание объектов инфраструктуры Товарищества</w:t>
      </w:r>
      <w:r w:rsidR="008F4F3D">
        <w:t xml:space="preserve">, по своей величине и предназначению соответствующему </w:t>
      </w:r>
      <w:r w:rsidR="008F4F3D" w:rsidRPr="008F4F3D">
        <w:rPr>
          <w:b/>
        </w:rPr>
        <w:t>величине ЦЕЛЕВОГО взноса</w:t>
      </w:r>
      <w:r w:rsidR="008F4F3D">
        <w:rPr>
          <w:b/>
        </w:rPr>
        <w:t xml:space="preserve"> </w:t>
      </w:r>
      <w:r w:rsidR="008F4F3D" w:rsidRPr="008F4F3D">
        <w:t>на текущий год</w:t>
      </w:r>
      <w:r w:rsidR="008F4F3D">
        <w:t xml:space="preserve">, установленного общим собранием членов товарищества; </w:t>
      </w:r>
    </w:p>
    <w:p w:rsidR="0090456B" w:rsidRDefault="0090456B" w:rsidP="00523657">
      <w:pPr>
        <w:pStyle w:val="a7"/>
        <w:rPr>
          <w:b/>
        </w:rPr>
      </w:pPr>
    </w:p>
    <w:p w:rsidR="003C5008" w:rsidRPr="003C5008" w:rsidRDefault="003C5008" w:rsidP="00523657">
      <w:pPr>
        <w:pStyle w:val="a7"/>
      </w:pPr>
      <w:r w:rsidRPr="003C5008">
        <w:t xml:space="preserve">-Суммарный </w:t>
      </w:r>
      <w:r>
        <w:t xml:space="preserve">ежегодный размер платы Правообладателей </w:t>
      </w:r>
      <w:r w:rsidR="00AF2BE3">
        <w:t xml:space="preserve"> </w:t>
      </w:r>
      <w:r>
        <w:t>садовыхз</w:t>
      </w:r>
      <w:r w:rsidR="00AF2BE3">
        <w:t xml:space="preserve"> </w:t>
      </w:r>
      <w:r>
        <w:t>емельных участков</w:t>
      </w:r>
      <w:r w:rsidR="00AF2BE3">
        <w:t xml:space="preserve">, расположенных в границах территории садоводства, ведущих садоводство без участия в Товариществе, устанавливается в размере, равном суммарному ежегодному размеру </w:t>
      </w:r>
      <w:r w:rsidR="00AF2BE3" w:rsidRPr="00AF2BE3">
        <w:rPr>
          <w:b/>
        </w:rPr>
        <w:t>членских и целевых взносов</w:t>
      </w:r>
      <w:r w:rsidR="00AF2BE3">
        <w:rPr>
          <w:b/>
        </w:rPr>
        <w:t xml:space="preserve"> </w:t>
      </w:r>
      <w:r w:rsidR="00AF2BE3">
        <w:t>члена Т</w:t>
      </w:r>
      <w:r w:rsidR="00AF2BE3" w:rsidRPr="00AF2BE3">
        <w:t>оварищества</w:t>
      </w:r>
      <w:r w:rsidR="00AF2BE3">
        <w:t>, рассчитанных  для правообладателей  соразмерного садового участка.</w:t>
      </w:r>
    </w:p>
    <w:p w:rsidR="003C5008" w:rsidRDefault="000A17AA" w:rsidP="00523657">
      <w:pPr>
        <w:pStyle w:val="a7"/>
        <w:rPr>
          <w:b/>
        </w:rPr>
      </w:pPr>
      <w:r>
        <w:rPr>
          <w:b/>
        </w:rPr>
        <w:t>Взносы уплачиваются на расчётный счёт в БАНК.</w:t>
      </w:r>
    </w:p>
    <w:p w:rsidR="000A17AA" w:rsidRDefault="000A17AA" w:rsidP="00523657">
      <w:pPr>
        <w:pStyle w:val="a7"/>
        <w:rPr>
          <w:b/>
        </w:rPr>
      </w:pPr>
    </w:p>
    <w:p w:rsidR="00E3682A" w:rsidRPr="00523657" w:rsidRDefault="00D86435" w:rsidP="00523657">
      <w:pPr>
        <w:pStyle w:val="a7"/>
      </w:pPr>
      <w:r>
        <w:rPr>
          <w:b/>
        </w:rPr>
        <w:t>3</w:t>
      </w:r>
      <w:r w:rsidR="005076CD" w:rsidRPr="00523657">
        <w:rPr>
          <w:b/>
        </w:rPr>
        <w:t>.</w:t>
      </w:r>
      <w:r w:rsidR="00AF2BE3">
        <w:rPr>
          <w:b/>
        </w:rPr>
        <w:t>3.</w:t>
      </w:r>
      <w:r w:rsidR="00942591">
        <w:rPr>
          <w:b/>
        </w:rPr>
        <w:t xml:space="preserve"> </w:t>
      </w:r>
      <w:r w:rsidR="00942591" w:rsidRPr="00942591">
        <w:t xml:space="preserve">Размер </w:t>
      </w:r>
      <w:r w:rsidR="00942591">
        <w:t xml:space="preserve"> платы</w:t>
      </w:r>
      <w:r w:rsidR="002570A5" w:rsidRPr="00523657">
        <w:t xml:space="preserve"> </w:t>
      </w:r>
      <w:r w:rsidR="00E3682A" w:rsidRPr="00523657">
        <w:t xml:space="preserve"> за пользование объектами инфраструктуры и другим имуществом общего по</w:t>
      </w:r>
      <w:r>
        <w:t xml:space="preserve">льзования по настоящему положению и  договору </w:t>
      </w:r>
      <w:r w:rsidR="00942591">
        <w:t xml:space="preserve"> устанавливается </w:t>
      </w:r>
      <w:r w:rsidR="00E3682A" w:rsidRPr="00523657">
        <w:t xml:space="preserve"> на основании приходно-расходной сметы, утверждае</w:t>
      </w:r>
      <w:r w:rsidR="00996D0B" w:rsidRPr="00523657">
        <w:t>мой на общем собрании членов СНТ «Гарболово</w:t>
      </w:r>
      <w:r w:rsidR="00E3682A" w:rsidRPr="00523657">
        <w:t>» сроком на</w:t>
      </w:r>
      <w:r w:rsidR="00E3682A" w:rsidRPr="00523657">
        <w:rPr>
          <w:b/>
        </w:rPr>
        <w:t xml:space="preserve"> 1</w:t>
      </w:r>
      <w:r w:rsidR="00E3682A" w:rsidRPr="00523657">
        <w:t xml:space="preserve"> </w:t>
      </w:r>
      <w:r w:rsidR="00E3682A" w:rsidRPr="00523657">
        <w:rPr>
          <w:b/>
        </w:rPr>
        <w:t>год</w:t>
      </w:r>
      <w:r w:rsidR="00E3682A" w:rsidRPr="00523657">
        <w:t xml:space="preserve">, </w:t>
      </w:r>
    </w:p>
    <w:p w:rsidR="00942591" w:rsidRDefault="00942591" w:rsidP="00523657">
      <w:pPr>
        <w:pStyle w:val="a7"/>
        <w:rPr>
          <w:b/>
        </w:rPr>
      </w:pPr>
      <w:r>
        <w:rPr>
          <w:b/>
        </w:rPr>
        <w:t xml:space="preserve"> </w:t>
      </w:r>
    </w:p>
    <w:p w:rsidR="00E3682A" w:rsidRPr="00523657" w:rsidRDefault="00D86435" w:rsidP="00523657">
      <w:pPr>
        <w:pStyle w:val="a7"/>
      </w:pPr>
      <w:r>
        <w:rPr>
          <w:b/>
        </w:rPr>
        <w:t xml:space="preserve"> 3</w:t>
      </w:r>
      <w:r w:rsidR="000A17AA">
        <w:rPr>
          <w:b/>
        </w:rPr>
        <w:t>.4</w:t>
      </w:r>
      <w:r w:rsidR="00E3682A" w:rsidRPr="00523657">
        <w:rPr>
          <w:b/>
        </w:rPr>
        <w:t>.</w:t>
      </w:r>
      <w:r w:rsidR="00E3682A" w:rsidRPr="00523657">
        <w:t xml:space="preserve"> В случае введения в действие нормативных актов, влияющих на </w:t>
      </w:r>
      <w:r w:rsidR="00515151">
        <w:t xml:space="preserve"> ценообразующ</w:t>
      </w:r>
      <w:r w:rsidR="00E3682A" w:rsidRPr="00523657">
        <w:t>ие факторы, а также изменение приходно-расходной сметы на текущий год с</w:t>
      </w:r>
      <w:r w:rsidR="00EC72B0">
        <w:t xml:space="preserve"> </w:t>
      </w:r>
      <w:r w:rsidR="00E3682A" w:rsidRPr="00523657">
        <w:t xml:space="preserve">дополнительной оплатой </w:t>
      </w:r>
      <w:r w:rsidR="00996D0B" w:rsidRPr="00523657">
        <w:t>для членов СНТ «Гарболово</w:t>
      </w:r>
      <w:r w:rsidR="00E3682A" w:rsidRPr="00523657">
        <w:t>», плата за пользование объектами инфраструктуры и другим имуществом общего пользования, подлежит перерасчёту.</w:t>
      </w:r>
    </w:p>
    <w:p w:rsidR="008B1121" w:rsidRDefault="008B1121" w:rsidP="00523657">
      <w:pPr>
        <w:pStyle w:val="a7"/>
        <w:rPr>
          <w:b/>
        </w:rPr>
      </w:pPr>
    </w:p>
    <w:p w:rsidR="000A17AA" w:rsidRDefault="000A17AA" w:rsidP="00523657">
      <w:pPr>
        <w:pStyle w:val="a7"/>
        <w:rPr>
          <w:b/>
        </w:rPr>
      </w:pPr>
      <w:r>
        <w:rPr>
          <w:b/>
        </w:rPr>
        <w:t>3.5.</w:t>
      </w:r>
      <w:r w:rsidRPr="000A17AA">
        <w:t>В случае неуплаты</w:t>
      </w:r>
      <w:r>
        <w:t>, установленных общим собранием взносов и начисленных пеней, в размере 20%, Товарищество вправе взыскать их в судебном порядке с правообладателей садовых земельных участков, расположенных в границах территории садоводства,</w:t>
      </w:r>
      <w:r w:rsidR="001922B5">
        <w:t xml:space="preserve"> </w:t>
      </w:r>
      <w:r>
        <w:t xml:space="preserve">ведущих </w:t>
      </w:r>
      <w:r w:rsidR="001922B5">
        <w:t xml:space="preserve"> са</w:t>
      </w:r>
      <w:r>
        <w:t>доводство</w:t>
      </w:r>
      <w:r w:rsidR="001922B5">
        <w:t xml:space="preserve"> без участия в Товариществе.</w:t>
      </w:r>
    </w:p>
    <w:p w:rsidR="000A17AA" w:rsidRDefault="000A17AA" w:rsidP="00523657">
      <w:pPr>
        <w:pStyle w:val="a7"/>
        <w:rPr>
          <w:b/>
        </w:rPr>
      </w:pPr>
    </w:p>
    <w:p w:rsidR="000A17AA" w:rsidRDefault="001922B5" w:rsidP="00523657">
      <w:pPr>
        <w:pStyle w:val="a7"/>
        <w:rPr>
          <w:b/>
        </w:rPr>
      </w:pPr>
      <w:r>
        <w:rPr>
          <w:b/>
        </w:rPr>
        <w:t xml:space="preserve">3.6. </w:t>
      </w:r>
      <w:r w:rsidRPr="001922B5">
        <w:t>В случае неуплаты</w:t>
      </w:r>
      <w:r>
        <w:t xml:space="preserve">  Правообладателем, установленных общим собранием  взносов и начисленных пеней, Правление Товарищества в отношении должника имеет законное право ввести режим-ограничение режима потребления передаваемой мощности, то есть, осуществить полное или частичное ограничение режима подачи электрической энергии  его</w:t>
      </w:r>
      <w:r w:rsidR="005E4CE1">
        <w:t xml:space="preserve"> </w:t>
      </w:r>
      <w:r>
        <w:t xml:space="preserve"> энергопринимающим</w:t>
      </w:r>
      <w:r w:rsidR="005E4CE1">
        <w:t xml:space="preserve"> </w:t>
      </w:r>
      <w:r>
        <w:t xml:space="preserve"> устройством</w:t>
      </w:r>
      <w:r w:rsidR="005E4CE1">
        <w:t>.</w:t>
      </w:r>
    </w:p>
    <w:p w:rsidR="008B1121" w:rsidRDefault="008B1121" w:rsidP="00523657">
      <w:pPr>
        <w:pStyle w:val="a7"/>
        <w:rPr>
          <w:b/>
        </w:rPr>
      </w:pPr>
    </w:p>
    <w:p w:rsidR="00E3682A" w:rsidRPr="00523657" w:rsidRDefault="00CB6F44" w:rsidP="00523657">
      <w:pPr>
        <w:pStyle w:val="a7"/>
        <w:rPr>
          <w:b/>
        </w:rPr>
      </w:pPr>
      <w:r>
        <w:rPr>
          <w:b/>
        </w:rPr>
        <w:t>3</w:t>
      </w:r>
      <w:r w:rsidR="005E4CE1">
        <w:rPr>
          <w:b/>
        </w:rPr>
        <w:t>.7</w:t>
      </w:r>
      <w:r w:rsidR="00ED4FB3" w:rsidRPr="00523657">
        <w:rPr>
          <w:b/>
        </w:rPr>
        <w:t>. Правила пользования Электроэнергией  оформляется</w:t>
      </w:r>
      <w:r w:rsidR="00515151">
        <w:rPr>
          <w:b/>
        </w:rPr>
        <w:t xml:space="preserve"> </w:t>
      </w:r>
      <w:r w:rsidR="005E4CE1">
        <w:rPr>
          <w:b/>
        </w:rPr>
        <w:t xml:space="preserve"> Договором-приложение №</w:t>
      </w:r>
      <w:r w:rsidR="00FD6281">
        <w:rPr>
          <w:b/>
        </w:rPr>
        <w:t>2</w:t>
      </w:r>
    </w:p>
    <w:p w:rsidR="00E3682A" w:rsidRPr="00523657" w:rsidRDefault="00B57D21" w:rsidP="00523657">
      <w:pPr>
        <w:pStyle w:val="a7"/>
      </w:pPr>
      <w:r>
        <w:t xml:space="preserve"> </w:t>
      </w:r>
    </w:p>
    <w:p w:rsidR="00F54FC6" w:rsidRPr="00B57D21" w:rsidRDefault="00F54FC6" w:rsidP="00523657">
      <w:pPr>
        <w:pStyle w:val="a7"/>
        <w:rPr>
          <w:b/>
        </w:rPr>
      </w:pPr>
    </w:p>
    <w:p w:rsidR="00B93CD0" w:rsidRPr="00F54FC6" w:rsidRDefault="00B57D21" w:rsidP="00523657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93CD0" w:rsidRPr="00B93CD0">
        <w:rPr>
          <w:b/>
          <w:sz w:val="28"/>
          <w:szCs w:val="28"/>
        </w:rPr>
        <w:t>4. Ответственность   сторон.</w:t>
      </w:r>
    </w:p>
    <w:p w:rsidR="00F54FC6" w:rsidRDefault="00F54FC6" w:rsidP="00523657">
      <w:pPr>
        <w:pStyle w:val="a7"/>
        <w:rPr>
          <w:b/>
        </w:rPr>
      </w:pPr>
    </w:p>
    <w:p w:rsidR="00E3682A" w:rsidRPr="00523657" w:rsidRDefault="00B93CD0" w:rsidP="00523657">
      <w:pPr>
        <w:pStyle w:val="a7"/>
      </w:pPr>
      <w:r>
        <w:rPr>
          <w:b/>
        </w:rPr>
        <w:t xml:space="preserve"> 4</w:t>
      </w:r>
      <w:r w:rsidR="00966056" w:rsidRPr="00523657">
        <w:rPr>
          <w:b/>
        </w:rPr>
        <w:t>.</w:t>
      </w:r>
      <w:r w:rsidR="005E4CE1">
        <w:rPr>
          <w:b/>
        </w:rPr>
        <w:t>1.</w:t>
      </w:r>
      <w:r w:rsidR="00E3682A" w:rsidRPr="00523657">
        <w:t xml:space="preserve"> За неисполнение или ненадлежащее испол</w:t>
      </w:r>
      <w:r>
        <w:t>нение обязательств по Положению и</w:t>
      </w:r>
      <w:r w:rsidR="00E3682A" w:rsidRPr="00523657">
        <w:t xml:space="preserve"> Договору стороны несут ответственность в соответствии с законодательством РФ.</w:t>
      </w:r>
    </w:p>
    <w:p w:rsidR="00747886" w:rsidRPr="00523657" w:rsidRDefault="00747886" w:rsidP="00523657">
      <w:pPr>
        <w:pStyle w:val="a7"/>
      </w:pPr>
    </w:p>
    <w:p w:rsidR="00E3682A" w:rsidRPr="00523657" w:rsidRDefault="00B93CD0" w:rsidP="00523657">
      <w:pPr>
        <w:pStyle w:val="a7"/>
      </w:pPr>
      <w:r>
        <w:rPr>
          <w:b/>
        </w:rPr>
        <w:t xml:space="preserve"> 4</w:t>
      </w:r>
      <w:r w:rsidR="005E4CE1">
        <w:rPr>
          <w:b/>
        </w:rPr>
        <w:t>.2</w:t>
      </w:r>
      <w:r w:rsidR="00E3682A" w:rsidRPr="00523657">
        <w:rPr>
          <w:b/>
        </w:rPr>
        <w:t>.</w:t>
      </w:r>
      <w:r w:rsidR="00E3682A" w:rsidRPr="00523657">
        <w:t xml:space="preserve"> Все споры и разногласия, которы</w:t>
      </w:r>
      <w:r>
        <w:t xml:space="preserve">е могут возникнуть из  Положения  и  </w:t>
      </w:r>
      <w:r w:rsidR="00E3682A" w:rsidRPr="00523657">
        <w:t xml:space="preserve"> Договора стороны, будут стремиться разрешить путём переговоров, в случае если споры и разногласия не могут быть разрешены путём переговоров, они подлежат разрешению в соответствии с действующим законодательством.</w:t>
      </w:r>
    </w:p>
    <w:p w:rsidR="00747886" w:rsidRPr="00523657" w:rsidRDefault="00747886" w:rsidP="00523657">
      <w:pPr>
        <w:pStyle w:val="a7"/>
      </w:pPr>
    </w:p>
    <w:p w:rsidR="00747886" w:rsidRPr="00523657" w:rsidRDefault="00B93CD0" w:rsidP="00523657">
      <w:pPr>
        <w:pStyle w:val="a7"/>
      </w:pPr>
      <w:r>
        <w:rPr>
          <w:b/>
        </w:rPr>
        <w:t xml:space="preserve"> 4</w:t>
      </w:r>
      <w:r w:rsidR="005E4CE1">
        <w:rPr>
          <w:b/>
        </w:rPr>
        <w:t>.3</w:t>
      </w:r>
      <w:r w:rsidR="00E3682A" w:rsidRPr="00523657">
        <w:rPr>
          <w:b/>
        </w:rPr>
        <w:t>.</w:t>
      </w:r>
      <w:r w:rsidR="00E3682A" w:rsidRPr="00523657">
        <w:t xml:space="preserve"> Любые изм</w:t>
      </w:r>
      <w:r>
        <w:t xml:space="preserve">енения и дополнения  к  </w:t>
      </w:r>
      <w:r w:rsidR="00E3682A" w:rsidRPr="00523657">
        <w:t xml:space="preserve"> Договору должны быть совершены в письменном виде и подписаны обеими сторонами в соответствии с действующим законодательством РФ.</w:t>
      </w:r>
    </w:p>
    <w:p w:rsidR="00E3682A" w:rsidRPr="00523657" w:rsidRDefault="00B93CD0" w:rsidP="00523657">
      <w:pPr>
        <w:pStyle w:val="a7"/>
      </w:pPr>
      <w:r>
        <w:rPr>
          <w:b/>
        </w:rPr>
        <w:lastRenderedPageBreak/>
        <w:t xml:space="preserve"> 4</w:t>
      </w:r>
      <w:r w:rsidR="005E4CE1">
        <w:rPr>
          <w:b/>
        </w:rPr>
        <w:t>.4</w:t>
      </w:r>
      <w:r w:rsidR="00E3682A" w:rsidRPr="00523657">
        <w:rPr>
          <w:b/>
        </w:rPr>
        <w:t>.</w:t>
      </w:r>
      <w:r w:rsidR="00E3682A" w:rsidRPr="00523657">
        <w:t xml:space="preserve"> Если ка</w:t>
      </w:r>
      <w:r>
        <w:t xml:space="preserve">кой-либо из положений </w:t>
      </w:r>
      <w:r w:rsidR="00E3682A" w:rsidRPr="00523657">
        <w:t xml:space="preserve"> Договора становится недействительным, это не затрагивает действительности остальных его положений. В случае необходимости, стороны договариваются о замене недействительного положения</w:t>
      </w:r>
      <w:r>
        <w:t>,</w:t>
      </w:r>
      <w:r w:rsidR="00E3682A" w:rsidRPr="00523657">
        <w:t xml:space="preserve"> положением, позволяющим достичь сходного результата.</w:t>
      </w:r>
    </w:p>
    <w:p w:rsidR="00747886" w:rsidRPr="00523657" w:rsidRDefault="00747886" w:rsidP="00523657">
      <w:pPr>
        <w:pStyle w:val="a7"/>
        <w:rPr>
          <w:b/>
        </w:rPr>
      </w:pPr>
    </w:p>
    <w:p w:rsidR="00E3682A" w:rsidRPr="00523657" w:rsidRDefault="00B93CD0" w:rsidP="00523657">
      <w:pPr>
        <w:pStyle w:val="a7"/>
      </w:pPr>
      <w:r>
        <w:rPr>
          <w:b/>
        </w:rPr>
        <w:t xml:space="preserve"> 4</w:t>
      </w:r>
      <w:r w:rsidR="005E4CE1">
        <w:rPr>
          <w:b/>
        </w:rPr>
        <w:t>.5</w:t>
      </w:r>
      <w:r w:rsidR="00E3682A" w:rsidRPr="00523657">
        <w:rPr>
          <w:b/>
        </w:rPr>
        <w:t>.</w:t>
      </w:r>
      <w:r w:rsidR="00E3682A" w:rsidRPr="00523657">
        <w:t xml:space="preserve"> При не</w:t>
      </w:r>
      <w:r w:rsidR="00515151">
        <w:t xml:space="preserve"> </w:t>
      </w:r>
      <w:r w:rsidR="00E3682A" w:rsidRPr="00523657">
        <w:t xml:space="preserve">урегулировании </w:t>
      </w:r>
      <w:r w:rsidR="00515151">
        <w:t xml:space="preserve"> </w:t>
      </w:r>
      <w:r w:rsidR="00E3682A" w:rsidRPr="00523657">
        <w:t>в процессе переговоров спорных вопросов, споры разрешаются в суде в порядке, установленном действующим законодательством РФ.</w:t>
      </w:r>
    </w:p>
    <w:p w:rsidR="003177A9" w:rsidRPr="00523657" w:rsidRDefault="003177A9" w:rsidP="00523657">
      <w:pPr>
        <w:pStyle w:val="a7"/>
        <w:rPr>
          <w:b/>
        </w:rPr>
      </w:pPr>
    </w:p>
    <w:p w:rsidR="00585F08" w:rsidRPr="00523657" w:rsidRDefault="005E4CE1" w:rsidP="00523657">
      <w:pPr>
        <w:pStyle w:val="a7"/>
      </w:pPr>
      <w:r>
        <w:rPr>
          <w:b/>
        </w:rPr>
        <w:t>4.6.</w:t>
      </w:r>
      <w:r w:rsidR="00585F08" w:rsidRPr="00523657">
        <w:t xml:space="preserve">Договор прекращает свое действие с даты </w:t>
      </w:r>
      <w:r w:rsidR="00A163D5">
        <w:t xml:space="preserve"> </w:t>
      </w:r>
      <w:r w:rsidR="00585F08" w:rsidRPr="00523657">
        <w:t xml:space="preserve">приема </w:t>
      </w:r>
      <w:r w:rsidR="00A163D5">
        <w:t xml:space="preserve"> </w:t>
      </w:r>
      <w:r w:rsidR="00585F08" w:rsidRPr="00523657">
        <w:t>индивидуального садовода в члены СНТ «Гарболово»</w:t>
      </w:r>
      <w:r w:rsidR="00424F00" w:rsidRPr="00523657">
        <w:t xml:space="preserve"> решением общего собрания Товарищества. В этом случае невыполненные обязательства по уплате взносов и платежей индивидуального садовода за текущий расчетный период переходят на члена СНТ.</w:t>
      </w:r>
    </w:p>
    <w:p w:rsidR="003177A9" w:rsidRPr="00523657" w:rsidRDefault="003177A9" w:rsidP="00523657">
      <w:pPr>
        <w:pStyle w:val="a7"/>
        <w:rPr>
          <w:b/>
        </w:rPr>
      </w:pPr>
    </w:p>
    <w:p w:rsidR="00585F08" w:rsidRPr="00523657" w:rsidRDefault="005E4CE1" w:rsidP="00523657">
      <w:pPr>
        <w:pStyle w:val="a7"/>
      </w:pPr>
      <w:r>
        <w:rPr>
          <w:b/>
        </w:rPr>
        <w:t>4.7</w:t>
      </w:r>
      <w:r w:rsidR="00424F00" w:rsidRPr="00523657">
        <w:rPr>
          <w:b/>
        </w:rPr>
        <w:t>.</w:t>
      </w:r>
      <w:r w:rsidR="0065255B">
        <w:rPr>
          <w:b/>
        </w:rPr>
        <w:t xml:space="preserve">  </w:t>
      </w:r>
      <w:r w:rsidR="0065255B">
        <w:t xml:space="preserve"> Д</w:t>
      </w:r>
      <w:r w:rsidR="00424F00" w:rsidRPr="00523657">
        <w:t>оговор прекращает свое действие в связи с переходом прав на садовый земельный участок в результате его продажи,</w:t>
      </w:r>
      <w:r w:rsidR="006E0BFF" w:rsidRPr="00523657">
        <w:t xml:space="preserve"> </w:t>
      </w:r>
      <w:r w:rsidR="00424F00" w:rsidRPr="00523657">
        <w:t>дарения,</w:t>
      </w:r>
      <w:r w:rsidR="006E0BFF" w:rsidRPr="00523657">
        <w:t xml:space="preserve"> </w:t>
      </w:r>
      <w:r w:rsidR="00424F00" w:rsidRPr="00523657">
        <w:t>мены и прочих сделок, предусмотренных законодательством</w:t>
      </w:r>
      <w:r w:rsidR="003177A9" w:rsidRPr="00523657">
        <w:t xml:space="preserve"> РФ.  Индивидуальный садовод,</w:t>
      </w:r>
      <w:r w:rsidR="006E0BFF" w:rsidRPr="00523657">
        <w:t xml:space="preserve"> </w:t>
      </w:r>
      <w:r w:rsidR="003177A9" w:rsidRPr="00523657">
        <w:t>отчужденный участок, передает свои п</w:t>
      </w:r>
      <w:r w:rsidR="0065255B">
        <w:t>рава и обязанности по заключенному</w:t>
      </w:r>
      <w:r w:rsidR="003177A9" w:rsidRPr="00523657">
        <w:t xml:space="preserve"> Договору новому правообладателю</w:t>
      </w:r>
      <w:r w:rsidR="0065255B">
        <w:t>,</w:t>
      </w:r>
      <w:r w:rsidR="003177A9" w:rsidRPr="00523657">
        <w:t xml:space="preserve"> путем подписания</w:t>
      </w:r>
      <w:r w:rsidR="0065255B">
        <w:t xml:space="preserve"> </w:t>
      </w:r>
      <w:r w:rsidR="003177A9" w:rsidRPr="00523657">
        <w:t xml:space="preserve"> нового Договора между</w:t>
      </w:r>
      <w:r w:rsidR="006E0BFF" w:rsidRPr="00523657">
        <w:t xml:space="preserve"> </w:t>
      </w:r>
      <w:r w:rsidR="00515151">
        <w:t xml:space="preserve"> право -при</w:t>
      </w:r>
      <w:r w:rsidR="003177A9" w:rsidRPr="00523657">
        <w:t>обретателем</w:t>
      </w:r>
      <w:r w:rsidR="006E0BFF" w:rsidRPr="00523657">
        <w:t xml:space="preserve"> </w:t>
      </w:r>
      <w:r w:rsidR="003177A9" w:rsidRPr="00523657">
        <w:t xml:space="preserve"> и Товариществом после регистрации права собственности (иного вещного права) на садовый земельный участок в установленном законом порядке. </w:t>
      </w:r>
    </w:p>
    <w:p w:rsidR="006E0BFF" w:rsidRPr="00523657" w:rsidRDefault="006E0BFF" w:rsidP="00523657">
      <w:pPr>
        <w:pStyle w:val="a7"/>
      </w:pPr>
    </w:p>
    <w:p w:rsidR="00424F00" w:rsidRPr="00523657" w:rsidRDefault="005E4CE1" w:rsidP="00523657">
      <w:pPr>
        <w:pStyle w:val="a7"/>
      </w:pPr>
      <w:r>
        <w:rPr>
          <w:b/>
        </w:rPr>
        <w:t>4.8</w:t>
      </w:r>
      <w:r w:rsidR="003177A9" w:rsidRPr="00523657">
        <w:rPr>
          <w:b/>
        </w:rPr>
        <w:t>.</w:t>
      </w:r>
      <w:r w:rsidR="0065255B">
        <w:rPr>
          <w:b/>
        </w:rPr>
        <w:t xml:space="preserve">  </w:t>
      </w:r>
      <w:r w:rsidR="00E60737" w:rsidRPr="00523657">
        <w:t>В случае смерти индив</w:t>
      </w:r>
      <w:r w:rsidR="00515151">
        <w:t>идуального садовода его правопре</w:t>
      </w:r>
      <w:r w:rsidR="00E60737" w:rsidRPr="00523657">
        <w:t xml:space="preserve">емники после реализации своих прав на садовый земельный участок заключают с Товариществом новый Договор. </w:t>
      </w:r>
    </w:p>
    <w:p w:rsidR="003177A9" w:rsidRPr="00523657" w:rsidRDefault="003177A9" w:rsidP="00523657">
      <w:pPr>
        <w:pStyle w:val="a7"/>
        <w:rPr>
          <w:b/>
        </w:rPr>
      </w:pPr>
    </w:p>
    <w:p w:rsidR="00E3682A" w:rsidRPr="00523657" w:rsidRDefault="005E4CE1" w:rsidP="00523657">
      <w:pPr>
        <w:pStyle w:val="a7"/>
      </w:pPr>
      <w:r>
        <w:rPr>
          <w:b/>
        </w:rPr>
        <w:t xml:space="preserve"> 4.9</w:t>
      </w:r>
      <w:r w:rsidR="00E3682A" w:rsidRPr="00523657">
        <w:rPr>
          <w:b/>
        </w:rPr>
        <w:t>.</w:t>
      </w:r>
      <w:r w:rsidR="0065255B">
        <w:rPr>
          <w:b/>
        </w:rPr>
        <w:t xml:space="preserve"> </w:t>
      </w:r>
      <w:r w:rsidR="00E3682A" w:rsidRPr="00523657">
        <w:t xml:space="preserve"> В случае если за 30 дней до око</w:t>
      </w:r>
      <w:r w:rsidR="0065255B">
        <w:t>нчания срока действия  заключенного</w:t>
      </w:r>
      <w:r w:rsidR="00E3682A" w:rsidRPr="00523657">
        <w:t xml:space="preserve"> Договора ни одна из сторон не заявит о его прекращении или изменении его условий, Договор продолжает действовать ещё на следующий календарный год и так далее. При наличии споров при пролонгации договора или заключении договора на иных условиях они разрешаются в порядке, установленном действующим законодательством.</w:t>
      </w:r>
    </w:p>
    <w:p w:rsidR="00E3682A" w:rsidRPr="00523657" w:rsidRDefault="0065255B" w:rsidP="00523657">
      <w:pPr>
        <w:pStyle w:val="a7"/>
      </w:pPr>
      <w:r>
        <w:t xml:space="preserve">  </w:t>
      </w:r>
    </w:p>
    <w:p w:rsidR="008B1121" w:rsidRDefault="008B1121" w:rsidP="00523657">
      <w:pPr>
        <w:pStyle w:val="a7"/>
        <w:rPr>
          <w:b/>
        </w:rPr>
      </w:pPr>
    </w:p>
    <w:p w:rsidR="008B1121" w:rsidRPr="002D3D67" w:rsidRDefault="002D3D67" w:rsidP="00523657">
      <w:pPr>
        <w:pStyle w:val="a7"/>
        <w:rPr>
          <w:b/>
          <w:sz w:val="28"/>
          <w:szCs w:val="28"/>
        </w:rPr>
      </w:pPr>
      <w:r w:rsidRPr="002D3D67">
        <w:rPr>
          <w:b/>
          <w:sz w:val="28"/>
          <w:szCs w:val="28"/>
        </w:rPr>
        <w:t xml:space="preserve">                       5. Иные положения</w:t>
      </w:r>
    </w:p>
    <w:p w:rsidR="002D3D67" w:rsidRDefault="002D3D67" w:rsidP="00523657">
      <w:pPr>
        <w:pStyle w:val="a7"/>
        <w:rPr>
          <w:b/>
        </w:rPr>
      </w:pPr>
    </w:p>
    <w:p w:rsidR="00E3682A" w:rsidRPr="00523657" w:rsidRDefault="002F2244" w:rsidP="00523657">
      <w:pPr>
        <w:pStyle w:val="a7"/>
      </w:pPr>
      <w:r>
        <w:rPr>
          <w:b/>
        </w:rPr>
        <w:t xml:space="preserve"> 5</w:t>
      </w:r>
      <w:r w:rsidR="00E3682A" w:rsidRPr="00523657">
        <w:rPr>
          <w:b/>
        </w:rPr>
        <w:t>.1.</w:t>
      </w:r>
      <w:r w:rsidR="00E3682A" w:rsidRPr="00523657">
        <w:t xml:space="preserve"> Стороны освобождаются от ответственности за частичное или полное невып</w:t>
      </w:r>
      <w:r>
        <w:t xml:space="preserve">олнение обязательств по заключенному </w:t>
      </w:r>
      <w:r w:rsidR="00E3682A" w:rsidRPr="00523657">
        <w:t xml:space="preserve"> Договору, если это невыполнение явилось следствием обстоятельств непреодолимой силы, возникшей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смогла ни предвидеть, не предотвратить их разумными методами (форс-мажор).</w:t>
      </w:r>
    </w:p>
    <w:p w:rsidR="00E3682A" w:rsidRPr="002F2244" w:rsidRDefault="00E3682A" w:rsidP="00523657">
      <w:pPr>
        <w:pStyle w:val="a7"/>
        <w:rPr>
          <w:b/>
        </w:rPr>
      </w:pPr>
    </w:p>
    <w:p w:rsidR="00E3682A" w:rsidRPr="002F2244" w:rsidRDefault="002F2244" w:rsidP="00523657">
      <w:pPr>
        <w:pStyle w:val="a7"/>
        <w:rPr>
          <w:b/>
        </w:rPr>
      </w:pPr>
      <w:r w:rsidRPr="002F2244">
        <w:rPr>
          <w:b/>
        </w:rPr>
        <w:t>ОБСУЖДЕНО:</w:t>
      </w:r>
    </w:p>
    <w:p w:rsidR="00E3682A" w:rsidRPr="00523657" w:rsidRDefault="00E3682A" w:rsidP="00523657">
      <w:pPr>
        <w:pStyle w:val="a7"/>
      </w:pPr>
      <w:r w:rsidRPr="00523657">
        <w:t xml:space="preserve"> </w:t>
      </w:r>
    </w:p>
    <w:p w:rsidR="00EC20C6" w:rsidRPr="002D3D67" w:rsidRDefault="002F2244" w:rsidP="002F2244">
      <w:pPr>
        <w:pStyle w:val="a7"/>
        <w:tabs>
          <w:tab w:val="left" w:pos="7065"/>
        </w:tabs>
        <w:rPr>
          <w:sz w:val="28"/>
          <w:szCs w:val="28"/>
        </w:rPr>
      </w:pPr>
      <w:r w:rsidRPr="002D3D67">
        <w:rPr>
          <w:sz w:val="28"/>
          <w:szCs w:val="28"/>
        </w:rPr>
        <w:t>На заседании  членов  Прав</w:t>
      </w:r>
      <w:r w:rsidR="000266E7">
        <w:rPr>
          <w:sz w:val="28"/>
          <w:szCs w:val="28"/>
        </w:rPr>
        <w:t>ления   СНТ   Пр.№       от</w:t>
      </w:r>
      <w:r w:rsidR="000266E7">
        <w:rPr>
          <w:sz w:val="28"/>
          <w:szCs w:val="28"/>
        </w:rPr>
        <w:tab/>
        <w:t>2019</w:t>
      </w:r>
      <w:r w:rsidRPr="002D3D67">
        <w:rPr>
          <w:sz w:val="28"/>
          <w:szCs w:val="28"/>
        </w:rPr>
        <w:t>г.</w:t>
      </w:r>
    </w:p>
    <w:p w:rsidR="00597CB2" w:rsidRDefault="000266E7" w:rsidP="000266E7">
      <w:pPr>
        <w:pStyle w:val="a7"/>
      </w:pPr>
      <w:r>
        <w:t xml:space="preserve"> </w:t>
      </w:r>
    </w:p>
    <w:p w:rsidR="002D3D67" w:rsidRDefault="002D3D67" w:rsidP="00523657">
      <w:pPr>
        <w:pStyle w:val="a7"/>
        <w:rPr>
          <w:sz w:val="28"/>
          <w:szCs w:val="28"/>
        </w:rPr>
      </w:pPr>
      <w:r>
        <w:t xml:space="preserve">                                          </w:t>
      </w:r>
      <w:r w:rsidR="005E4CE1">
        <w:t xml:space="preserve">                            </w:t>
      </w:r>
    </w:p>
    <w:p w:rsidR="002D3D67" w:rsidRDefault="002D3D67" w:rsidP="002D3D67"/>
    <w:p w:rsidR="002D3D67" w:rsidRDefault="005E4CE1" w:rsidP="002D3D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D3D67" w:rsidRDefault="002D3D67" w:rsidP="002D3D67">
      <w:pPr>
        <w:rPr>
          <w:sz w:val="28"/>
          <w:szCs w:val="28"/>
        </w:rPr>
      </w:pPr>
    </w:p>
    <w:p w:rsidR="002D3D67" w:rsidRPr="002D3D67" w:rsidRDefault="002D3D67" w:rsidP="002D3D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4CE1">
        <w:rPr>
          <w:sz w:val="28"/>
          <w:szCs w:val="28"/>
        </w:rPr>
        <w:t xml:space="preserve">             </w:t>
      </w:r>
    </w:p>
    <w:sectPr w:rsidR="002D3D67" w:rsidRPr="002D3D67" w:rsidSect="00F54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983" w:rsidRDefault="00690983" w:rsidP="001B03D5">
      <w:r>
        <w:separator/>
      </w:r>
    </w:p>
  </w:endnote>
  <w:endnote w:type="continuationSeparator" w:id="1">
    <w:p w:rsidR="00690983" w:rsidRDefault="00690983" w:rsidP="001B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44" w:rsidRDefault="00CB6F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6E" w:rsidRDefault="0018156E">
    <w:pPr>
      <w:pStyle w:val="a5"/>
    </w:pPr>
  </w:p>
  <w:p w:rsidR="00A16555" w:rsidRDefault="00A165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44" w:rsidRDefault="00CB6F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983" w:rsidRDefault="00690983" w:rsidP="001B03D5">
      <w:r>
        <w:separator/>
      </w:r>
    </w:p>
  </w:footnote>
  <w:footnote w:type="continuationSeparator" w:id="1">
    <w:p w:rsidR="00690983" w:rsidRDefault="00690983" w:rsidP="001B0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44" w:rsidRDefault="00CB6F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6E" w:rsidRDefault="00DE096F">
    <w:pPr>
      <w:pStyle w:val="a3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44" w:rsidRDefault="00CB6F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1C0"/>
    <w:multiLevelType w:val="multilevel"/>
    <w:tmpl w:val="FAF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7ABE185B"/>
    <w:multiLevelType w:val="hybridMultilevel"/>
    <w:tmpl w:val="6A48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9172E"/>
    <w:multiLevelType w:val="multilevel"/>
    <w:tmpl w:val="D632E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080"/>
    <w:rsid w:val="00006A86"/>
    <w:rsid w:val="000266E7"/>
    <w:rsid w:val="00037723"/>
    <w:rsid w:val="00046672"/>
    <w:rsid w:val="000833F3"/>
    <w:rsid w:val="00085A0D"/>
    <w:rsid w:val="000876A9"/>
    <w:rsid w:val="00091026"/>
    <w:rsid w:val="000A17AA"/>
    <w:rsid w:val="000E0AC0"/>
    <w:rsid w:val="000F2699"/>
    <w:rsid w:val="00103C56"/>
    <w:rsid w:val="00103E0E"/>
    <w:rsid w:val="001205DF"/>
    <w:rsid w:val="00124027"/>
    <w:rsid w:val="001339A6"/>
    <w:rsid w:val="0018156E"/>
    <w:rsid w:val="0018261E"/>
    <w:rsid w:val="001922B5"/>
    <w:rsid w:val="00196811"/>
    <w:rsid w:val="001A60A0"/>
    <w:rsid w:val="001B03D5"/>
    <w:rsid w:val="001B303B"/>
    <w:rsid w:val="001B54C3"/>
    <w:rsid w:val="001D22AA"/>
    <w:rsid w:val="001D62BB"/>
    <w:rsid w:val="001F193E"/>
    <w:rsid w:val="00207F38"/>
    <w:rsid w:val="00251D55"/>
    <w:rsid w:val="002570A5"/>
    <w:rsid w:val="0026685F"/>
    <w:rsid w:val="002C1EC7"/>
    <w:rsid w:val="002C3EF6"/>
    <w:rsid w:val="002D3D67"/>
    <w:rsid w:val="002E02A9"/>
    <w:rsid w:val="002F2244"/>
    <w:rsid w:val="003177A9"/>
    <w:rsid w:val="00324878"/>
    <w:rsid w:val="00331B3C"/>
    <w:rsid w:val="00336F54"/>
    <w:rsid w:val="0035286E"/>
    <w:rsid w:val="00372E35"/>
    <w:rsid w:val="00381AFD"/>
    <w:rsid w:val="003864A7"/>
    <w:rsid w:val="003957DB"/>
    <w:rsid w:val="003A0144"/>
    <w:rsid w:val="003C5008"/>
    <w:rsid w:val="003E17AF"/>
    <w:rsid w:val="003F3F9E"/>
    <w:rsid w:val="0041293F"/>
    <w:rsid w:val="00424F00"/>
    <w:rsid w:val="0043042C"/>
    <w:rsid w:val="00434109"/>
    <w:rsid w:val="00453C08"/>
    <w:rsid w:val="0048670D"/>
    <w:rsid w:val="0049308F"/>
    <w:rsid w:val="004936F7"/>
    <w:rsid w:val="004A381C"/>
    <w:rsid w:val="004C68BA"/>
    <w:rsid w:val="004D3DB1"/>
    <w:rsid w:val="004E4F83"/>
    <w:rsid w:val="00502B55"/>
    <w:rsid w:val="005076CD"/>
    <w:rsid w:val="00515151"/>
    <w:rsid w:val="005159F6"/>
    <w:rsid w:val="00521459"/>
    <w:rsid w:val="00523657"/>
    <w:rsid w:val="0052576F"/>
    <w:rsid w:val="005374AB"/>
    <w:rsid w:val="00576577"/>
    <w:rsid w:val="00582519"/>
    <w:rsid w:val="00585F08"/>
    <w:rsid w:val="00597CB2"/>
    <w:rsid w:val="005B703C"/>
    <w:rsid w:val="005E376E"/>
    <w:rsid w:val="005E4CE1"/>
    <w:rsid w:val="005F1012"/>
    <w:rsid w:val="00605194"/>
    <w:rsid w:val="00612D89"/>
    <w:rsid w:val="00635A85"/>
    <w:rsid w:val="00645579"/>
    <w:rsid w:val="00647F7C"/>
    <w:rsid w:val="0065255B"/>
    <w:rsid w:val="00660FF7"/>
    <w:rsid w:val="00690983"/>
    <w:rsid w:val="006A0A57"/>
    <w:rsid w:val="006A52DC"/>
    <w:rsid w:val="006E0BFF"/>
    <w:rsid w:val="006F7180"/>
    <w:rsid w:val="00747886"/>
    <w:rsid w:val="007656D9"/>
    <w:rsid w:val="0077760B"/>
    <w:rsid w:val="007A3326"/>
    <w:rsid w:val="007A3BC3"/>
    <w:rsid w:val="007A3EA2"/>
    <w:rsid w:val="007B50A5"/>
    <w:rsid w:val="007B7982"/>
    <w:rsid w:val="007D63CE"/>
    <w:rsid w:val="007E7E9B"/>
    <w:rsid w:val="008040B2"/>
    <w:rsid w:val="00811D42"/>
    <w:rsid w:val="00836ECA"/>
    <w:rsid w:val="008547EE"/>
    <w:rsid w:val="008730BD"/>
    <w:rsid w:val="00882ADE"/>
    <w:rsid w:val="00886E85"/>
    <w:rsid w:val="008A436B"/>
    <w:rsid w:val="008B1121"/>
    <w:rsid w:val="008F00EF"/>
    <w:rsid w:val="008F4F3D"/>
    <w:rsid w:val="0090456B"/>
    <w:rsid w:val="00916D61"/>
    <w:rsid w:val="00940C0B"/>
    <w:rsid w:val="00942591"/>
    <w:rsid w:val="009523AC"/>
    <w:rsid w:val="009635E6"/>
    <w:rsid w:val="00966056"/>
    <w:rsid w:val="009855F8"/>
    <w:rsid w:val="00996D0B"/>
    <w:rsid w:val="009A24EF"/>
    <w:rsid w:val="009B3C35"/>
    <w:rsid w:val="009B483D"/>
    <w:rsid w:val="009C6A1E"/>
    <w:rsid w:val="009E4060"/>
    <w:rsid w:val="009E4D66"/>
    <w:rsid w:val="00A022E9"/>
    <w:rsid w:val="00A163D5"/>
    <w:rsid w:val="00A16555"/>
    <w:rsid w:val="00A46D8B"/>
    <w:rsid w:val="00AA0527"/>
    <w:rsid w:val="00AB4D94"/>
    <w:rsid w:val="00AB68B1"/>
    <w:rsid w:val="00AC4006"/>
    <w:rsid w:val="00AC753C"/>
    <w:rsid w:val="00AD3DB8"/>
    <w:rsid w:val="00AE20CE"/>
    <w:rsid w:val="00AF2BE3"/>
    <w:rsid w:val="00AF5FDE"/>
    <w:rsid w:val="00B06E19"/>
    <w:rsid w:val="00B2191F"/>
    <w:rsid w:val="00B27E6E"/>
    <w:rsid w:val="00B36AF1"/>
    <w:rsid w:val="00B40DDD"/>
    <w:rsid w:val="00B57D21"/>
    <w:rsid w:val="00B93CD0"/>
    <w:rsid w:val="00BC13EA"/>
    <w:rsid w:val="00BC305E"/>
    <w:rsid w:val="00BD5D63"/>
    <w:rsid w:val="00BD5EC2"/>
    <w:rsid w:val="00BE5CA9"/>
    <w:rsid w:val="00C03A8A"/>
    <w:rsid w:val="00C057C8"/>
    <w:rsid w:val="00C24CCA"/>
    <w:rsid w:val="00C42892"/>
    <w:rsid w:val="00C475F1"/>
    <w:rsid w:val="00C5578F"/>
    <w:rsid w:val="00C645ED"/>
    <w:rsid w:val="00C653DE"/>
    <w:rsid w:val="00C76C89"/>
    <w:rsid w:val="00C84390"/>
    <w:rsid w:val="00CA1A53"/>
    <w:rsid w:val="00CB3345"/>
    <w:rsid w:val="00CB6F44"/>
    <w:rsid w:val="00CC1DDD"/>
    <w:rsid w:val="00CE78B3"/>
    <w:rsid w:val="00CF325A"/>
    <w:rsid w:val="00CF40BB"/>
    <w:rsid w:val="00D1247F"/>
    <w:rsid w:val="00D61AB4"/>
    <w:rsid w:val="00D816A8"/>
    <w:rsid w:val="00D86435"/>
    <w:rsid w:val="00DA1521"/>
    <w:rsid w:val="00DA3AC5"/>
    <w:rsid w:val="00DE096F"/>
    <w:rsid w:val="00E10398"/>
    <w:rsid w:val="00E169C3"/>
    <w:rsid w:val="00E3682A"/>
    <w:rsid w:val="00E56791"/>
    <w:rsid w:val="00E60737"/>
    <w:rsid w:val="00E6171C"/>
    <w:rsid w:val="00EA4919"/>
    <w:rsid w:val="00EA7739"/>
    <w:rsid w:val="00EC20C6"/>
    <w:rsid w:val="00EC72B0"/>
    <w:rsid w:val="00ED2C52"/>
    <w:rsid w:val="00ED3080"/>
    <w:rsid w:val="00ED4FB3"/>
    <w:rsid w:val="00F12350"/>
    <w:rsid w:val="00F21238"/>
    <w:rsid w:val="00F54FC6"/>
    <w:rsid w:val="00F81D9F"/>
    <w:rsid w:val="00F84FE9"/>
    <w:rsid w:val="00F90B8D"/>
    <w:rsid w:val="00FA216E"/>
    <w:rsid w:val="00FB0E7A"/>
    <w:rsid w:val="00FC3217"/>
    <w:rsid w:val="00FD2A2D"/>
    <w:rsid w:val="00FD6281"/>
    <w:rsid w:val="00FD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B03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0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03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0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2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7D81-D951-4199-B78E-453F363F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31</cp:revision>
  <cp:lastPrinted>2019-02-19T12:26:00Z</cp:lastPrinted>
  <dcterms:created xsi:type="dcterms:W3CDTF">2012-10-22T14:29:00Z</dcterms:created>
  <dcterms:modified xsi:type="dcterms:W3CDTF">2019-02-19T14:51:00Z</dcterms:modified>
</cp:coreProperties>
</file>